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276"/>
        <w:gridCol w:w="1144"/>
        <w:gridCol w:w="1980"/>
        <w:gridCol w:w="4500"/>
      </w:tblGrid>
      <w:tr w:rsidR="00B266F6" w:rsidRPr="0060163D">
        <w:trPr>
          <w:trHeight w:val="1618"/>
        </w:trPr>
        <w:tc>
          <w:tcPr>
            <w:tcW w:w="2276" w:type="dxa"/>
          </w:tcPr>
          <w:p w:rsidR="00B266F6" w:rsidRPr="0060163D" w:rsidRDefault="00B266F6">
            <w:pPr>
              <w:jc w:val="both"/>
              <w:rPr>
                <w:sz w:val="28"/>
                <w:szCs w:val="28"/>
                <w:vertAlign w:val="subscript"/>
                <w:lang w:val="uk-UA"/>
              </w:rPr>
            </w:pPr>
            <w:r w:rsidRPr="0060163D">
              <w:rPr>
                <w:rStyle w:val="rvts15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1144" w:type="dxa"/>
          </w:tcPr>
          <w:p w:rsidR="00B266F6" w:rsidRPr="0060163D" w:rsidRDefault="00B266F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B266F6" w:rsidRPr="0060163D" w:rsidRDefault="00B266F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60163D" w:rsidRPr="0060163D" w:rsidRDefault="009C3360" w:rsidP="0060163D">
            <w:pPr>
              <w:keepNext/>
              <w:tabs>
                <w:tab w:val="left" w:pos="1342"/>
              </w:tabs>
              <w:outlineLvl w:val="0"/>
              <w:rPr>
                <w:lang w:val="uk-UA"/>
              </w:rPr>
            </w:pPr>
            <w:r>
              <w:rPr>
                <w:lang w:val="uk-UA"/>
              </w:rPr>
              <w:t>Додаток 3</w:t>
            </w:r>
            <w:r w:rsidR="0060163D" w:rsidRPr="0060163D">
              <w:rPr>
                <w:lang w:val="uk-UA"/>
              </w:rPr>
              <w:t xml:space="preserve"> </w:t>
            </w:r>
          </w:p>
          <w:p w:rsidR="0060163D" w:rsidRPr="0060163D" w:rsidRDefault="0060163D" w:rsidP="0060163D">
            <w:pPr>
              <w:tabs>
                <w:tab w:val="left" w:pos="1342"/>
              </w:tabs>
              <w:rPr>
                <w:bCs/>
                <w:lang w:val="uk-UA"/>
              </w:rPr>
            </w:pPr>
            <w:r w:rsidRPr="0060163D">
              <w:rPr>
                <w:bCs/>
                <w:lang w:val="uk-UA"/>
              </w:rPr>
              <w:t>ЗАТВЕРДЖЕНО</w:t>
            </w:r>
          </w:p>
          <w:p w:rsidR="0060163D" w:rsidRPr="0060163D" w:rsidRDefault="0060163D" w:rsidP="0060163D">
            <w:pPr>
              <w:tabs>
                <w:tab w:val="left" w:pos="1342"/>
              </w:tabs>
              <w:rPr>
                <w:bCs/>
                <w:lang w:val="uk-UA"/>
              </w:rPr>
            </w:pPr>
            <w:r w:rsidRPr="0060163D">
              <w:rPr>
                <w:bCs/>
                <w:lang w:val="uk-UA"/>
              </w:rPr>
              <w:t xml:space="preserve">наказом Державної екологічної інспекції у Чернігівській області </w:t>
            </w:r>
          </w:p>
          <w:p w:rsidR="0060163D" w:rsidRPr="0060163D" w:rsidRDefault="00FB5CDC" w:rsidP="0060163D">
            <w:pPr>
              <w:tabs>
                <w:tab w:val="left" w:pos="1342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 w:rsidR="00AB77CD">
              <w:rPr>
                <w:bCs/>
                <w:lang w:val="uk-UA"/>
              </w:rPr>
              <w:t>30.09</w:t>
            </w:r>
            <w:r w:rsidR="00EE5C6D">
              <w:rPr>
                <w:bCs/>
                <w:lang w:val="uk-UA"/>
              </w:rPr>
              <w:t>.2021</w:t>
            </w:r>
            <w:r>
              <w:rPr>
                <w:bCs/>
                <w:lang w:val="uk-UA"/>
              </w:rPr>
              <w:t xml:space="preserve"> року № </w:t>
            </w:r>
            <w:r w:rsidR="00AB77CD">
              <w:rPr>
                <w:bCs/>
                <w:lang w:val="uk-UA"/>
              </w:rPr>
              <w:t xml:space="preserve"> 155</w:t>
            </w:r>
            <w:bookmarkStart w:id="0" w:name="_GoBack"/>
            <w:bookmarkEnd w:id="0"/>
            <w:r w:rsidR="0060163D" w:rsidRPr="0060163D">
              <w:rPr>
                <w:bCs/>
                <w:lang w:val="uk-UA"/>
              </w:rPr>
              <w:t>-О</w:t>
            </w:r>
          </w:p>
          <w:p w:rsidR="00B266F6" w:rsidRPr="0060163D" w:rsidRDefault="00B266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266F6" w:rsidRPr="0060163D" w:rsidRDefault="00B266F6">
      <w:pPr>
        <w:pStyle w:val="a4"/>
      </w:pPr>
      <w:r w:rsidRPr="0060163D">
        <w:t xml:space="preserve">УМОВИ </w:t>
      </w:r>
    </w:p>
    <w:p w:rsidR="0060163D" w:rsidRPr="0060163D" w:rsidRDefault="00B266F6" w:rsidP="003D5961">
      <w:pPr>
        <w:pStyle w:val="3"/>
        <w:rPr>
          <w:b/>
          <w:lang w:val="uk-UA"/>
        </w:rPr>
      </w:pPr>
      <w:r w:rsidRPr="0060163D">
        <w:rPr>
          <w:b/>
          <w:lang w:val="uk-UA"/>
        </w:rPr>
        <w:t>проведення конкурсу на зайняття вакантної посади державної служби категорії “</w:t>
      </w:r>
      <w:r w:rsidR="0060163D">
        <w:rPr>
          <w:b/>
          <w:lang w:val="uk-UA"/>
        </w:rPr>
        <w:t>В</w:t>
      </w:r>
      <w:r w:rsidRPr="0060163D">
        <w:rPr>
          <w:b/>
          <w:lang w:val="uk-UA"/>
        </w:rPr>
        <w:t xml:space="preserve">” </w:t>
      </w:r>
      <w:r w:rsidR="0060163D">
        <w:rPr>
          <w:b/>
          <w:lang w:val="uk-UA"/>
        </w:rPr>
        <w:t>–</w:t>
      </w:r>
      <w:r w:rsidRPr="0060163D">
        <w:rPr>
          <w:b/>
          <w:lang w:val="uk-UA"/>
        </w:rPr>
        <w:t xml:space="preserve"> </w:t>
      </w:r>
      <w:r w:rsidR="00556278">
        <w:rPr>
          <w:b/>
          <w:lang w:val="uk-UA"/>
        </w:rPr>
        <w:t>провід</w:t>
      </w:r>
      <w:r w:rsidR="0060163D">
        <w:rPr>
          <w:b/>
          <w:lang w:val="uk-UA"/>
        </w:rPr>
        <w:t xml:space="preserve">ного спеціаліста відділу державного екологічного нагляду (контролю) </w:t>
      </w:r>
      <w:r w:rsidR="004D5088">
        <w:rPr>
          <w:b/>
          <w:lang w:val="uk-UA"/>
        </w:rPr>
        <w:t>земельних ресурсів</w:t>
      </w:r>
      <w:r w:rsidRPr="0060163D">
        <w:rPr>
          <w:b/>
          <w:lang w:val="uk-UA"/>
        </w:rPr>
        <w:t xml:space="preserve"> Державної екологічної інспекції у Чернігівській області  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445"/>
        <w:gridCol w:w="6450"/>
      </w:tblGrid>
      <w:tr w:rsidR="00B266F6" w:rsidRPr="0060163D" w:rsidTr="00E8042A">
        <w:trPr>
          <w:cantSplit/>
        </w:trPr>
        <w:tc>
          <w:tcPr>
            <w:tcW w:w="9336" w:type="dxa"/>
            <w:gridSpan w:val="3"/>
          </w:tcPr>
          <w:p w:rsidR="00B266F6" w:rsidRPr="0060163D" w:rsidRDefault="00B266F6" w:rsidP="00187F05">
            <w:pPr>
              <w:pStyle w:val="5"/>
              <w:keepNext w:val="0"/>
              <w:widowControl w:val="0"/>
            </w:pPr>
            <w:r w:rsidRPr="0060163D">
              <w:t>Загальні умови</w:t>
            </w:r>
          </w:p>
        </w:tc>
      </w:tr>
      <w:tr w:rsidR="00B266F6" w:rsidRPr="00AB77CD" w:rsidTr="00187F05">
        <w:trPr>
          <w:trHeight w:val="683"/>
        </w:trPr>
        <w:tc>
          <w:tcPr>
            <w:tcW w:w="2886" w:type="dxa"/>
            <w:gridSpan w:val="2"/>
          </w:tcPr>
          <w:p w:rsidR="00B266F6" w:rsidRPr="0060163D" w:rsidRDefault="00B266F6" w:rsidP="00187F05">
            <w:pPr>
              <w:pStyle w:val="4"/>
              <w:keepNext w:val="0"/>
              <w:widowControl w:val="0"/>
              <w:rPr>
                <w:sz w:val="26"/>
                <w:szCs w:val="24"/>
                <w:lang w:val="uk-UA"/>
              </w:rPr>
            </w:pPr>
            <w:r w:rsidRPr="0060163D">
              <w:rPr>
                <w:sz w:val="26"/>
                <w:szCs w:val="24"/>
                <w:lang w:val="uk-UA"/>
              </w:rPr>
              <w:t>Посадові обов’язки</w:t>
            </w: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</w:p>
        </w:tc>
        <w:tc>
          <w:tcPr>
            <w:tcW w:w="6450" w:type="dxa"/>
            <w:shd w:val="clear" w:color="auto" w:fill="FFFFFF"/>
          </w:tcPr>
          <w:p w:rsidR="0060163D" w:rsidRPr="004824B7" w:rsidRDefault="0060163D" w:rsidP="00187F05">
            <w:pPr>
              <w:widowControl w:val="0"/>
              <w:jc w:val="both"/>
              <w:rPr>
                <w:kern w:val="1"/>
                <w:sz w:val="26"/>
                <w:szCs w:val="26"/>
                <w:lang w:val="uk-UA"/>
              </w:rPr>
            </w:pPr>
            <w:r w:rsidRPr="004824B7">
              <w:rPr>
                <w:sz w:val="26"/>
                <w:szCs w:val="26"/>
                <w:lang w:val="uk-UA"/>
              </w:rPr>
              <w:t xml:space="preserve">-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– нерезидентами вимог законодавства:  про охорону </w:t>
            </w:r>
            <w:r w:rsidR="00855C76" w:rsidRPr="004824B7">
              <w:rPr>
                <w:sz w:val="26"/>
                <w:szCs w:val="26"/>
                <w:lang w:val="uk-UA"/>
              </w:rPr>
              <w:t>земельних ресурсів</w:t>
            </w:r>
            <w:r w:rsidRPr="004824B7">
              <w:rPr>
                <w:sz w:val="26"/>
                <w:szCs w:val="26"/>
                <w:lang w:val="uk-UA"/>
              </w:rPr>
              <w:t xml:space="preserve">, </w:t>
            </w:r>
            <w:r w:rsidRPr="004824B7">
              <w:rPr>
                <w:kern w:val="1"/>
                <w:sz w:val="26"/>
                <w:szCs w:val="26"/>
                <w:lang w:val="uk-UA"/>
              </w:rPr>
              <w:t>складає відповідно до законодавства акти за результатами здійснення державного нагляду (контролю) за додержанням вимог законодавства з питань, що належать до компетенції Державної екологічної інспекції у Чернігівській області, надає обов’язкові до виконання приписи щодо усунення виявлених порушень вимог законодавства та здійснює контроль за їх виконанням;</w:t>
            </w:r>
          </w:p>
          <w:p w:rsidR="0060163D" w:rsidRPr="004824B7" w:rsidRDefault="0060163D" w:rsidP="00187F05">
            <w:pPr>
              <w:widowControl w:val="0"/>
              <w:jc w:val="both"/>
              <w:rPr>
                <w:kern w:val="1"/>
                <w:sz w:val="26"/>
                <w:szCs w:val="26"/>
                <w:lang w:val="uk-UA"/>
              </w:rPr>
            </w:pPr>
            <w:r w:rsidRPr="004824B7">
              <w:rPr>
                <w:kern w:val="1"/>
                <w:sz w:val="26"/>
                <w:szCs w:val="26"/>
                <w:lang w:val="uk-UA"/>
              </w:rPr>
              <w:t>- Розраховує розмір шкоди, збитків і втрат, заподіяних внаслідок порушення законодавства з питань, що належать до компетенції Державної екологічної інспекції у Чернігівській  області;</w:t>
            </w:r>
          </w:p>
          <w:p w:rsidR="00B80A3C" w:rsidRDefault="0060163D" w:rsidP="00187F05">
            <w:pPr>
              <w:widowControl w:val="0"/>
              <w:shd w:val="clear" w:color="auto" w:fill="FFFFFF"/>
              <w:jc w:val="both"/>
              <w:rPr>
                <w:kern w:val="1"/>
                <w:sz w:val="26"/>
                <w:szCs w:val="26"/>
                <w:lang w:val="uk-UA"/>
              </w:rPr>
            </w:pPr>
            <w:r w:rsidRPr="004824B7">
              <w:rPr>
                <w:kern w:val="1"/>
                <w:sz w:val="26"/>
                <w:szCs w:val="26"/>
                <w:lang w:val="uk-UA"/>
              </w:rPr>
              <w:t>-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</w:t>
            </w:r>
            <w:r w:rsidR="00B80A3C">
              <w:rPr>
                <w:kern w:val="1"/>
                <w:sz w:val="26"/>
                <w:szCs w:val="26"/>
                <w:lang w:val="uk-UA"/>
              </w:rPr>
              <w:t>ах, передбачених законодавством;</w:t>
            </w:r>
          </w:p>
          <w:p w:rsidR="00B10664" w:rsidRPr="004824B7" w:rsidRDefault="00B80A3C" w:rsidP="00187F05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kern w:val="1"/>
                <w:sz w:val="26"/>
                <w:szCs w:val="26"/>
                <w:lang w:val="uk-UA"/>
              </w:rPr>
              <w:t xml:space="preserve">- </w:t>
            </w:r>
            <w:r w:rsidR="00B10664" w:rsidRPr="004824B7">
              <w:rPr>
                <w:sz w:val="26"/>
                <w:szCs w:val="26"/>
                <w:lang w:val="uk-UA"/>
              </w:rPr>
              <w:t>За дорученням начальника відділу здійснює розгляд звернень громадян, підприємств, установ та організацій, зверне</w:t>
            </w:r>
            <w:r w:rsidR="00795C0F">
              <w:rPr>
                <w:sz w:val="26"/>
                <w:szCs w:val="26"/>
                <w:lang w:val="uk-UA"/>
              </w:rPr>
              <w:t>нь та запитів депутатів України;</w:t>
            </w:r>
          </w:p>
          <w:p w:rsidR="00795C0F" w:rsidRPr="00795C0F" w:rsidRDefault="00795C0F" w:rsidP="00187F05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795C0F">
              <w:rPr>
                <w:sz w:val="26"/>
                <w:szCs w:val="26"/>
                <w:lang w:val="uk-UA"/>
              </w:rPr>
              <w:t>- Веде облікову документацію стосовно актів перевірок, приписів, справ про адміністративні правопорушення;</w:t>
            </w:r>
          </w:p>
          <w:p w:rsidR="00795C0F" w:rsidRPr="00795C0F" w:rsidRDefault="00795C0F" w:rsidP="00187F05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795C0F">
              <w:rPr>
                <w:sz w:val="26"/>
                <w:szCs w:val="26"/>
                <w:lang w:val="uk-UA"/>
              </w:rPr>
              <w:t>- Приймає участь у підготовці звітів   про результати   інспекційної діяльності відділу в галузі охорони навколишнього природного середовища;</w:t>
            </w:r>
          </w:p>
          <w:p w:rsidR="00B266F6" w:rsidRPr="004824B7" w:rsidRDefault="00795C0F" w:rsidP="00187F05">
            <w:pPr>
              <w:widowControl w:val="0"/>
              <w:ind w:right="164"/>
              <w:jc w:val="both"/>
              <w:rPr>
                <w:sz w:val="26"/>
                <w:szCs w:val="26"/>
                <w:lang w:val="uk-UA"/>
              </w:rPr>
            </w:pPr>
            <w:r w:rsidRPr="00795C0F">
              <w:rPr>
                <w:sz w:val="26"/>
                <w:szCs w:val="26"/>
                <w:lang w:val="uk-UA"/>
              </w:rPr>
              <w:t xml:space="preserve">- 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</w:t>
            </w:r>
            <w:r w:rsidRPr="00795C0F">
              <w:rPr>
                <w:sz w:val="26"/>
                <w:szCs w:val="26"/>
                <w:lang w:val="uk-UA"/>
              </w:rPr>
              <w:lastRenderedPageBreak/>
              <w:t>інформує про це керівництво Інспекції, начальника відділу.</w:t>
            </w:r>
          </w:p>
        </w:tc>
      </w:tr>
      <w:tr w:rsidR="00B266F6" w:rsidRPr="0060163D" w:rsidTr="00E8042A">
        <w:tc>
          <w:tcPr>
            <w:tcW w:w="2886" w:type="dxa"/>
            <w:gridSpan w:val="2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6450" w:type="dxa"/>
            <w:shd w:val="clear" w:color="auto" w:fill="FFFFFF"/>
          </w:tcPr>
          <w:p w:rsidR="001B300E" w:rsidRPr="004824B7" w:rsidRDefault="005340EA" w:rsidP="00187F05">
            <w:pPr>
              <w:pStyle w:val="rvps14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824B7">
              <w:rPr>
                <w:sz w:val="26"/>
                <w:szCs w:val="26"/>
              </w:rPr>
              <w:t xml:space="preserve">1) </w:t>
            </w:r>
            <w:r w:rsidR="001B300E" w:rsidRPr="004824B7">
              <w:rPr>
                <w:sz w:val="26"/>
                <w:szCs w:val="26"/>
              </w:rPr>
              <w:t>посадовий оклад  51</w:t>
            </w:r>
            <w:r w:rsidR="006073BE" w:rsidRPr="004824B7">
              <w:rPr>
                <w:sz w:val="26"/>
                <w:szCs w:val="26"/>
              </w:rPr>
              <w:t>0</w:t>
            </w:r>
            <w:r w:rsidR="001B300E" w:rsidRPr="004824B7">
              <w:rPr>
                <w:sz w:val="26"/>
                <w:szCs w:val="26"/>
              </w:rPr>
              <w:t>0 грн.</w:t>
            </w:r>
          </w:p>
          <w:p w:rsidR="001B300E" w:rsidRPr="004824B7" w:rsidRDefault="005340EA" w:rsidP="00187F05">
            <w:pPr>
              <w:widowControl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4824B7">
              <w:rPr>
                <w:sz w:val="26"/>
                <w:szCs w:val="26"/>
                <w:lang w:val="uk-UA"/>
              </w:rPr>
              <w:t xml:space="preserve">2) </w:t>
            </w:r>
            <w:r w:rsidR="001B300E" w:rsidRPr="004824B7">
              <w:rPr>
                <w:sz w:val="26"/>
                <w:szCs w:val="26"/>
                <w:lang w:val="uk-UA"/>
              </w:rPr>
              <w:t xml:space="preserve">надбавка до посадового окладу за ранг відповідно до постанови Кабінету Міністрів України від 18.01.2017 </w:t>
            </w:r>
            <w:r w:rsidR="0044368F" w:rsidRPr="004824B7">
              <w:rPr>
                <w:sz w:val="26"/>
                <w:szCs w:val="26"/>
                <w:lang w:val="uk-UA"/>
              </w:rPr>
              <w:t xml:space="preserve">    </w:t>
            </w:r>
            <w:r w:rsidR="001B300E" w:rsidRPr="004824B7">
              <w:rPr>
                <w:sz w:val="26"/>
                <w:szCs w:val="26"/>
                <w:lang w:val="uk-UA"/>
              </w:rPr>
              <w:t>№ 15 «Питання оплати праці працівників</w:t>
            </w:r>
            <w:r w:rsidRPr="004824B7">
              <w:rPr>
                <w:sz w:val="26"/>
                <w:szCs w:val="26"/>
                <w:lang w:val="uk-UA"/>
              </w:rPr>
              <w:t xml:space="preserve"> державних органів»</w:t>
            </w:r>
            <w:r w:rsidR="001B300E" w:rsidRPr="004824B7">
              <w:rPr>
                <w:sz w:val="26"/>
                <w:szCs w:val="26"/>
                <w:lang w:val="uk-UA"/>
              </w:rPr>
              <w:t>;</w:t>
            </w:r>
          </w:p>
          <w:p w:rsidR="00B266F6" w:rsidRPr="004824B7" w:rsidRDefault="001B300E" w:rsidP="00187F05">
            <w:pPr>
              <w:widowControl w:val="0"/>
              <w:ind w:right="164"/>
              <w:jc w:val="both"/>
              <w:rPr>
                <w:sz w:val="26"/>
                <w:szCs w:val="26"/>
                <w:lang w:val="uk-UA"/>
              </w:rPr>
            </w:pPr>
            <w:r w:rsidRPr="004824B7">
              <w:rPr>
                <w:sz w:val="26"/>
                <w:szCs w:val="26"/>
                <w:lang w:val="uk-UA"/>
              </w:rPr>
              <w:t>- надбавки та доплати (відповідно до статті 52 Закону України «Про державну службу»)</w:t>
            </w:r>
          </w:p>
        </w:tc>
      </w:tr>
      <w:tr w:rsidR="00B266F6" w:rsidRPr="0060163D" w:rsidTr="00E8042A">
        <w:tc>
          <w:tcPr>
            <w:tcW w:w="2886" w:type="dxa"/>
            <w:gridSpan w:val="2"/>
            <w:vAlign w:val="center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50" w:type="dxa"/>
          </w:tcPr>
          <w:p w:rsidR="00B266F6" w:rsidRPr="00795C0F" w:rsidRDefault="009B6DB4" w:rsidP="00187F05">
            <w:pPr>
              <w:widowControl w:val="0"/>
              <w:rPr>
                <w:sz w:val="26"/>
                <w:szCs w:val="26"/>
                <w:lang w:val="uk-UA"/>
              </w:rPr>
            </w:pPr>
            <w:r w:rsidRPr="00795C0F">
              <w:rPr>
                <w:sz w:val="26"/>
                <w:szCs w:val="26"/>
                <w:lang w:val="uk-UA"/>
              </w:rPr>
              <w:t xml:space="preserve">Безстроково,  </w:t>
            </w:r>
            <w:r w:rsidRPr="00795C0F">
              <w:rPr>
                <w:color w:val="000000"/>
                <w:sz w:val="26"/>
                <w:szCs w:val="26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266F6" w:rsidRPr="0060163D" w:rsidTr="00E8042A">
        <w:tc>
          <w:tcPr>
            <w:tcW w:w="2886" w:type="dxa"/>
            <w:gridSpan w:val="2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 xml:space="preserve">Перелік </w:t>
            </w:r>
            <w:r w:rsidR="00BB19B4">
              <w:rPr>
                <w:sz w:val="26"/>
                <w:szCs w:val="28"/>
                <w:lang w:val="uk-UA"/>
              </w:rPr>
              <w:t>інформації, необхідної</w:t>
            </w:r>
            <w:r w:rsidRPr="0060163D">
              <w:rPr>
                <w:sz w:val="26"/>
                <w:szCs w:val="28"/>
                <w:lang w:val="uk-UA"/>
              </w:rPr>
              <w:t xml:space="preserve"> дл</w:t>
            </w:r>
            <w:r w:rsidR="00FF7A63">
              <w:rPr>
                <w:sz w:val="26"/>
                <w:szCs w:val="28"/>
                <w:lang w:val="uk-UA"/>
              </w:rPr>
              <w:t>я участі в конкурсі, та строк її</w:t>
            </w:r>
            <w:r w:rsidRPr="0060163D">
              <w:rPr>
                <w:sz w:val="26"/>
                <w:szCs w:val="28"/>
                <w:lang w:val="uk-UA"/>
              </w:rPr>
              <w:t xml:space="preserve"> подання</w:t>
            </w:r>
          </w:p>
        </w:tc>
        <w:tc>
          <w:tcPr>
            <w:tcW w:w="6450" w:type="dxa"/>
          </w:tcPr>
          <w:p w:rsidR="00E16FBB" w:rsidRPr="00E16FBB" w:rsidRDefault="00E16FBB" w:rsidP="00187F05">
            <w:pPr>
              <w:widowControl w:val="0"/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   </w:t>
            </w: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 xml:space="preserve">№ 246 (із змінами); </w:t>
            </w:r>
          </w:p>
          <w:p w:rsidR="00E16FBB" w:rsidRPr="00E16FBB" w:rsidRDefault="00E16FBB" w:rsidP="00187F05">
            <w:pPr>
              <w:widowControl w:val="0"/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2) резюме за формою згідно з додатком 2¹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в якому обов’язково зазначається така інформація:</w:t>
            </w:r>
          </w:p>
          <w:p w:rsidR="00E16FBB" w:rsidRPr="00E16FBB" w:rsidRDefault="00E16FBB" w:rsidP="00187F05">
            <w:pPr>
              <w:widowControl w:val="0"/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– прізвище, ім’я, по батькові кандидата;</w:t>
            </w:r>
          </w:p>
          <w:p w:rsidR="00E16FBB" w:rsidRPr="00E16FBB" w:rsidRDefault="00E16FBB" w:rsidP="00187F05">
            <w:pPr>
              <w:widowControl w:val="0"/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– реквізити документа, що посвідчує особу та підтверджує громадянство України;</w:t>
            </w:r>
          </w:p>
          <w:p w:rsidR="00E16FBB" w:rsidRPr="00E16FBB" w:rsidRDefault="00E16FBB" w:rsidP="00187F05">
            <w:pPr>
              <w:widowControl w:val="0"/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– підтвердження наявності відповідного ступеня вищої освіти;</w:t>
            </w:r>
          </w:p>
          <w:p w:rsidR="00E16FBB" w:rsidRPr="00E16FBB" w:rsidRDefault="00E16FBB" w:rsidP="00187F05">
            <w:pPr>
              <w:widowControl w:val="0"/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– підтвердження рівня вільного володіння державною мовою;</w:t>
            </w:r>
          </w:p>
          <w:p w:rsidR="00E16FBB" w:rsidRPr="00E16FBB" w:rsidRDefault="00E16FBB" w:rsidP="00187F05">
            <w:pPr>
              <w:widowControl w:val="0"/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– відомості про стаж роботи, стаж державної служби (за наявності), досвід роботи на відповідних посадах;</w:t>
            </w:r>
          </w:p>
          <w:p w:rsidR="00E16FBB" w:rsidRDefault="00E16FBB" w:rsidP="00187F05">
            <w:pPr>
              <w:widowControl w:val="0"/>
              <w:tabs>
                <w:tab w:val="left" w:pos="5940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</w:t>
            </w:r>
            <w:r w:rsidR="00377C40">
              <w:rPr>
                <w:rFonts w:eastAsia="Calibri"/>
                <w:sz w:val="26"/>
                <w:szCs w:val="26"/>
                <w:lang w:val="uk-UA" w:eastAsia="en-US"/>
              </w:rPr>
              <w:t>ідповідно до зазначеного Закону;</w:t>
            </w:r>
          </w:p>
          <w:p w:rsidR="00377C40" w:rsidRPr="00E16FBB" w:rsidRDefault="00377C40" w:rsidP="00187F05">
            <w:pPr>
              <w:widowControl w:val="0"/>
              <w:tabs>
                <w:tab w:val="left" w:pos="5940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  <w:r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  <w:t>1</w:t>
            </w:r>
            <w:r w:rsidRPr="00E07F6A">
              <w:rPr>
                <w:rFonts w:eastAsia="Calibri"/>
                <w:sz w:val="28"/>
                <w:szCs w:val="28"/>
                <w:lang w:val="uk-UA" w:eastAsia="en-US"/>
              </w:rPr>
              <w:t xml:space="preserve">) </w:t>
            </w:r>
            <w:r w:rsidRPr="00F7040C">
              <w:rPr>
                <w:rFonts w:eastAsia="Calibri"/>
                <w:sz w:val="26"/>
                <w:szCs w:val="26"/>
                <w:lang w:val="uk-UA" w:eastAsia="en-US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E16FBB" w:rsidRPr="00E16FBB" w:rsidRDefault="00E16FBB" w:rsidP="00187F05">
            <w:pPr>
              <w:widowControl w:val="0"/>
              <w:tabs>
                <w:tab w:val="left" w:pos="5940"/>
                <w:tab w:val="left" w:pos="6224"/>
              </w:tabs>
              <w:ind w:right="14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 xml:space="preserve">Особа, яка виявила бажання взяти участь у конкурсі, може подавати додаткову інформацію, яка підтверджує </w:t>
            </w: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E16FBB" w:rsidRPr="00E16FBB" w:rsidRDefault="00E16FBB" w:rsidP="00187F05">
            <w:pPr>
              <w:widowControl w:val="0"/>
              <w:ind w:right="14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E16FBB" w:rsidRPr="00E16FBB" w:rsidRDefault="00E16FBB" w:rsidP="00187F05">
            <w:pPr>
              <w:widowControl w:val="0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E16FBB" w:rsidRPr="00E16FBB" w:rsidRDefault="00E16FBB" w:rsidP="00187F05">
            <w:pPr>
              <w:widowControl w:val="0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16FBB">
              <w:rPr>
                <w:rFonts w:eastAsia="Calibri"/>
                <w:sz w:val="26"/>
                <w:szCs w:val="26"/>
                <w:lang w:val="uk-UA" w:eastAsia="en-US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E16FBB">
                <w:rPr>
                  <w:rFonts w:eastAsia="Calibri"/>
                  <w:color w:val="000000"/>
                  <w:sz w:val="26"/>
                  <w:szCs w:val="26"/>
                  <w:u w:val="single"/>
                  <w:lang w:val="uk-UA" w:eastAsia="en-US"/>
                </w:rPr>
                <w:t>https://career.gov.ua/</w:t>
              </w:r>
            </w:hyperlink>
            <w:r w:rsidRPr="00E16FBB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.</w:t>
            </w:r>
          </w:p>
          <w:p w:rsidR="00B266F6" w:rsidRPr="00E16FBB" w:rsidRDefault="00F56278" w:rsidP="00187F05">
            <w:pPr>
              <w:widowControl w:val="0"/>
              <w:ind w:right="164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E16FBB">
              <w:rPr>
                <w:b/>
                <w:sz w:val="26"/>
                <w:szCs w:val="26"/>
                <w:lang w:val="uk-UA"/>
              </w:rPr>
              <w:t>Інформація для участі у конкурсі приймається</w:t>
            </w:r>
            <w:r w:rsidR="00B266F6" w:rsidRPr="00E16FBB">
              <w:rPr>
                <w:b/>
                <w:sz w:val="26"/>
                <w:szCs w:val="26"/>
                <w:lang w:val="uk-UA"/>
              </w:rPr>
              <w:t xml:space="preserve"> до  </w:t>
            </w:r>
            <w:r w:rsidR="00B266F6" w:rsidRPr="00E16FBB"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795C0F">
              <w:rPr>
                <w:b/>
                <w:bCs/>
                <w:sz w:val="26"/>
                <w:szCs w:val="26"/>
                <w:lang w:val="uk-UA"/>
              </w:rPr>
              <w:t>7</w:t>
            </w:r>
            <w:r w:rsidR="00502528">
              <w:rPr>
                <w:b/>
                <w:bCs/>
                <w:sz w:val="26"/>
                <w:szCs w:val="26"/>
                <w:lang w:val="uk-UA"/>
              </w:rPr>
              <w:t xml:space="preserve"> год. </w:t>
            </w:r>
            <w:r w:rsidR="00795C0F">
              <w:rPr>
                <w:b/>
                <w:bCs/>
                <w:sz w:val="26"/>
                <w:szCs w:val="26"/>
                <w:lang w:val="uk-UA"/>
              </w:rPr>
              <w:t>00</w:t>
            </w:r>
            <w:r w:rsidR="00B266F6" w:rsidRPr="00E16FBB">
              <w:rPr>
                <w:b/>
                <w:bCs/>
                <w:sz w:val="26"/>
                <w:szCs w:val="26"/>
                <w:lang w:val="uk-UA"/>
              </w:rPr>
              <w:t xml:space="preserve"> хв. </w:t>
            </w:r>
            <w:r w:rsidR="00795C0F">
              <w:rPr>
                <w:b/>
                <w:bCs/>
                <w:sz w:val="26"/>
                <w:szCs w:val="26"/>
                <w:lang w:val="uk-UA"/>
              </w:rPr>
              <w:t>19.10</w:t>
            </w:r>
            <w:r w:rsidR="00B266F6" w:rsidRPr="00E16FBB">
              <w:rPr>
                <w:b/>
                <w:bCs/>
                <w:sz w:val="26"/>
                <w:szCs w:val="26"/>
                <w:lang w:val="uk-UA"/>
              </w:rPr>
              <w:t>.20</w:t>
            </w:r>
            <w:r w:rsidR="009A3C6A" w:rsidRPr="00E16FBB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B96038"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B266F6" w:rsidRPr="00E16FBB">
              <w:rPr>
                <w:b/>
                <w:bCs/>
                <w:sz w:val="26"/>
                <w:szCs w:val="26"/>
                <w:lang w:val="uk-UA"/>
              </w:rPr>
              <w:t>р.</w:t>
            </w:r>
          </w:p>
        </w:tc>
      </w:tr>
      <w:tr w:rsidR="00B266F6" w:rsidRPr="0060163D" w:rsidTr="00E8042A">
        <w:tc>
          <w:tcPr>
            <w:tcW w:w="2886" w:type="dxa"/>
            <w:gridSpan w:val="2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lastRenderedPageBreak/>
              <w:t>Додаткові (необов’язкові документи)</w:t>
            </w:r>
          </w:p>
        </w:tc>
        <w:tc>
          <w:tcPr>
            <w:tcW w:w="6450" w:type="dxa"/>
          </w:tcPr>
          <w:p w:rsidR="00B266F6" w:rsidRPr="00E16FBB" w:rsidRDefault="00E16FBB" w:rsidP="00187F05">
            <w:pPr>
              <w:widowControl w:val="0"/>
              <w:ind w:left="80"/>
              <w:rPr>
                <w:sz w:val="26"/>
                <w:szCs w:val="26"/>
                <w:lang w:val="uk-UA"/>
              </w:rPr>
            </w:pPr>
            <w:r w:rsidRPr="00E16FBB">
              <w:rPr>
                <w:sz w:val="26"/>
                <w:szCs w:val="26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</w:t>
            </w:r>
            <w:r w:rsidR="004778F6">
              <w:rPr>
                <w:sz w:val="26"/>
                <w:szCs w:val="26"/>
                <w:lang w:val="uk-UA"/>
              </w:rPr>
              <w:t>д 25 березня 2016 року № 246 (зі</w:t>
            </w:r>
            <w:r w:rsidRPr="00E16FBB">
              <w:rPr>
                <w:sz w:val="26"/>
                <w:szCs w:val="26"/>
                <w:lang w:val="uk-UA"/>
              </w:rPr>
              <w:t xml:space="preserve"> змінами)</w:t>
            </w:r>
          </w:p>
        </w:tc>
      </w:tr>
      <w:tr w:rsidR="00B266F6" w:rsidRPr="0060163D" w:rsidTr="00E8042A">
        <w:tc>
          <w:tcPr>
            <w:tcW w:w="2886" w:type="dxa"/>
            <w:gridSpan w:val="2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 xml:space="preserve">Місце, час та дата початку проведення </w:t>
            </w:r>
            <w:r w:rsidR="00B63DE1">
              <w:rPr>
                <w:sz w:val="26"/>
                <w:szCs w:val="28"/>
                <w:lang w:val="uk-UA"/>
              </w:rPr>
              <w:t>оцінювання кандидатів</w:t>
            </w:r>
          </w:p>
        </w:tc>
        <w:tc>
          <w:tcPr>
            <w:tcW w:w="6450" w:type="dxa"/>
          </w:tcPr>
          <w:p w:rsidR="00E75381" w:rsidRPr="008B4F3D" w:rsidRDefault="00E75381" w:rsidP="00187F05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8B4F3D">
              <w:rPr>
                <w:sz w:val="26"/>
                <w:szCs w:val="26"/>
                <w:lang w:val="uk-UA"/>
              </w:rPr>
              <w:t>Приміщення Державної екологічної інспекції у Чернігівській області за адресою:   м. Чернігів, вул. Малясова, 12</w:t>
            </w:r>
          </w:p>
          <w:p w:rsidR="00E75381" w:rsidRPr="008B4F3D" w:rsidRDefault="00E75381" w:rsidP="00187F05">
            <w:pPr>
              <w:widowControl w:val="0"/>
              <w:jc w:val="both"/>
              <w:rPr>
                <w:bCs/>
                <w:sz w:val="26"/>
                <w:szCs w:val="26"/>
                <w:lang w:val="uk-UA"/>
              </w:rPr>
            </w:pPr>
            <w:r w:rsidRPr="008B4F3D">
              <w:rPr>
                <w:bCs/>
                <w:sz w:val="26"/>
                <w:szCs w:val="26"/>
                <w:lang w:val="uk-UA"/>
              </w:rPr>
              <w:t xml:space="preserve">Тестування – </w:t>
            </w:r>
            <w:r w:rsidR="00795C0F">
              <w:rPr>
                <w:bCs/>
                <w:sz w:val="26"/>
                <w:szCs w:val="26"/>
                <w:lang w:val="uk-UA"/>
              </w:rPr>
              <w:t>22 жовтня</w:t>
            </w:r>
            <w:r w:rsidRPr="008B4F3D">
              <w:rPr>
                <w:bCs/>
                <w:sz w:val="26"/>
                <w:szCs w:val="26"/>
                <w:lang w:val="uk-UA"/>
              </w:rPr>
              <w:t xml:space="preserve"> 2021 р о 09 год. 00 хв. За фізичної присутності кандидатів</w:t>
            </w:r>
          </w:p>
          <w:p w:rsidR="00B96038" w:rsidRPr="00B96038" w:rsidRDefault="00E75381" w:rsidP="00187F05">
            <w:pPr>
              <w:widowControl w:val="0"/>
              <w:jc w:val="both"/>
              <w:rPr>
                <w:bCs/>
                <w:sz w:val="26"/>
                <w:szCs w:val="28"/>
                <w:lang w:val="uk-UA"/>
              </w:rPr>
            </w:pPr>
            <w:r w:rsidRPr="008B4F3D">
              <w:rPr>
                <w:bCs/>
                <w:sz w:val="26"/>
                <w:szCs w:val="26"/>
                <w:lang w:val="uk-UA"/>
              </w:rPr>
              <w:t xml:space="preserve">Співбесіда – </w:t>
            </w:r>
            <w:r w:rsidR="00795C0F">
              <w:rPr>
                <w:bCs/>
                <w:sz w:val="26"/>
                <w:szCs w:val="26"/>
                <w:lang w:val="uk-UA"/>
              </w:rPr>
              <w:t>22 жовтня</w:t>
            </w:r>
            <w:r w:rsidRPr="008B4F3D">
              <w:rPr>
                <w:bCs/>
                <w:sz w:val="26"/>
                <w:szCs w:val="26"/>
                <w:lang w:val="uk-UA"/>
              </w:rPr>
              <w:t xml:space="preserve"> 2021 р. за фізичної присутності кандидатів</w:t>
            </w:r>
          </w:p>
        </w:tc>
      </w:tr>
      <w:tr w:rsidR="00B266F6" w:rsidRPr="0060163D" w:rsidTr="00E8042A">
        <w:tc>
          <w:tcPr>
            <w:tcW w:w="2886" w:type="dxa"/>
            <w:gridSpan w:val="2"/>
            <w:vAlign w:val="center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60163D">
              <w:rPr>
                <w:sz w:val="26"/>
                <w:szCs w:val="28"/>
                <w:lang w:val="uk-UA"/>
              </w:rPr>
              <w:br/>
              <w:t>з питань проведення конкурсу</w:t>
            </w:r>
          </w:p>
        </w:tc>
        <w:tc>
          <w:tcPr>
            <w:tcW w:w="6450" w:type="dxa"/>
          </w:tcPr>
          <w:p w:rsidR="00B266F6" w:rsidRPr="0060163D" w:rsidRDefault="00B266F6" w:rsidP="00187F05">
            <w:pPr>
              <w:widowControl w:val="0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 xml:space="preserve">Костюченко Ірина Володимирівна </w:t>
            </w:r>
          </w:p>
          <w:p w:rsidR="00B266F6" w:rsidRPr="0060163D" w:rsidRDefault="00B266F6" w:rsidP="00187F05">
            <w:pPr>
              <w:widowControl w:val="0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(0462) 677-964</w:t>
            </w:r>
          </w:p>
          <w:p w:rsidR="00B266F6" w:rsidRPr="0060163D" w:rsidRDefault="00AB77CD" w:rsidP="00187F05">
            <w:pPr>
              <w:widowControl w:val="0"/>
              <w:ind w:right="199"/>
              <w:rPr>
                <w:sz w:val="26"/>
                <w:szCs w:val="28"/>
                <w:u w:val="single"/>
                <w:lang w:val="uk-UA"/>
              </w:rPr>
            </w:pPr>
            <w:hyperlink r:id="rId7" w:history="1">
              <w:r w:rsidR="00B266F6" w:rsidRPr="0060163D">
                <w:rPr>
                  <w:rStyle w:val="a5"/>
                  <w:sz w:val="26"/>
                  <w:szCs w:val="28"/>
                  <w:lang w:val="uk-UA"/>
                </w:rPr>
                <w:t>ekocadrychn12@ukr.net</w:t>
              </w:r>
            </w:hyperlink>
            <w:r w:rsidR="00B266F6" w:rsidRPr="0060163D">
              <w:rPr>
                <w:sz w:val="26"/>
                <w:szCs w:val="28"/>
                <w:u w:val="single"/>
                <w:lang w:val="uk-UA"/>
              </w:rPr>
              <w:t xml:space="preserve">  </w:t>
            </w:r>
          </w:p>
          <w:p w:rsidR="00B266F6" w:rsidRPr="0060163D" w:rsidRDefault="00B266F6" w:rsidP="00187F05">
            <w:pPr>
              <w:widowControl w:val="0"/>
              <w:rPr>
                <w:sz w:val="26"/>
                <w:szCs w:val="28"/>
                <w:lang w:val="uk-UA"/>
              </w:rPr>
            </w:pPr>
          </w:p>
          <w:p w:rsidR="00B266F6" w:rsidRPr="0060163D" w:rsidRDefault="00B266F6" w:rsidP="00187F05">
            <w:pPr>
              <w:widowControl w:val="0"/>
              <w:rPr>
                <w:sz w:val="26"/>
                <w:szCs w:val="28"/>
                <w:lang w:val="uk-UA"/>
              </w:rPr>
            </w:pPr>
          </w:p>
        </w:tc>
      </w:tr>
      <w:tr w:rsidR="00B266F6" w:rsidRPr="0060163D" w:rsidTr="00E8042A">
        <w:tc>
          <w:tcPr>
            <w:tcW w:w="9336" w:type="dxa"/>
            <w:gridSpan w:val="3"/>
          </w:tcPr>
          <w:p w:rsidR="00B266F6" w:rsidRPr="0015763F" w:rsidRDefault="00B266F6" w:rsidP="00187F05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6"/>
                <w:szCs w:val="28"/>
                <w:lang w:val="uk-UA"/>
              </w:rPr>
            </w:pPr>
            <w:r w:rsidRPr="0015763F">
              <w:rPr>
                <w:b/>
                <w:sz w:val="26"/>
                <w:szCs w:val="28"/>
                <w:lang w:val="uk-UA"/>
              </w:rPr>
              <w:t>Кваліфікаційні вимоги</w:t>
            </w:r>
          </w:p>
        </w:tc>
      </w:tr>
      <w:tr w:rsidR="00B266F6" w:rsidRPr="0060163D" w:rsidTr="00E8042A">
        <w:tc>
          <w:tcPr>
            <w:tcW w:w="441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1</w:t>
            </w:r>
          </w:p>
        </w:tc>
        <w:tc>
          <w:tcPr>
            <w:tcW w:w="2445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Освіта</w:t>
            </w:r>
          </w:p>
        </w:tc>
        <w:tc>
          <w:tcPr>
            <w:tcW w:w="6450" w:type="dxa"/>
          </w:tcPr>
          <w:p w:rsidR="00B266F6" w:rsidRPr="0060163D" w:rsidRDefault="00DB6927" w:rsidP="00187F05">
            <w:pPr>
              <w:pStyle w:val="rvps14"/>
              <w:widowControl w:val="0"/>
              <w:jc w:val="both"/>
              <w:rPr>
                <w:sz w:val="26"/>
                <w:szCs w:val="28"/>
              </w:rPr>
            </w:pPr>
            <w:r w:rsidRPr="003C695F">
              <w:rPr>
                <w:rStyle w:val="rvts0"/>
                <w:sz w:val="26"/>
                <w:szCs w:val="26"/>
              </w:rPr>
              <w:t xml:space="preserve">Вища освіта  </w:t>
            </w:r>
            <w:r w:rsidR="006A3663">
              <w:rPr>
                <w:rStyle w:val="rvts0"/>
                <w:sz w:val="26"/>
                <w:szCs w:val="26"/>
              </w:rPr>
              <w:t>ступеня</w:t>
            </w:r>
            <w:r w:rsidRPr="003C695F">
              <w:rPr>
                <w:rStyle w:val="rvts0"/>
                <w:sz w:val="26"/>
                <w:szCs w:val="26"/>
              </w:rPr>
              <w:t xml:space="preserve"> не нижче молодшого бакалавра </w:t>
            </w:r>
            <w:r w:rsidR="006A3663">
              <w:rPr>
                <w:rStyle w:val="rvts0"/>
                <w:sz w:val="26"/>
                <w:szCs w:val="26"/>
              </w:rPr>
              <w:t>або</w:t>
            </w:r>
            <w:r w:rsidRPr="003C695F">
              <w:rPr>
                <w:rStyle w:val="rvts0"/>
                <w:sz w:val="26"/>
                <w:szCs w:val="26"/>
              </w:rPr>
              <w:t xml:space="preserve"> бакалавра</w:t>
            </w:r>
            <w:r w:rsidRPr="003C695F">
              <w:rPr>
                <w:sz w:val="26"/>
                <w:szCs w:val="26"/>
              </w:rPr>
              <w:t xml:space="preserve"> </w:t>
            </w:r>
          </w:p>
        </w:tc>
      </w:tr>
      <w:tr w:rsidR="00B266F6" w:rsidRPr="0060163D" w:rsidTr="00E8042A">
        <w:tc>
          <w:tcPr>
            <w:tcW w:w="441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2445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Досвід роботи</w:t>
            </w:r>
          </w:p>
        </w:tc>
        <w:tc>
          <w:tcPr>
            <w:tcW w:w="6450" w:type="dxa"/>
          </w:tcPr>
          <w:p w:rsidR="00B266F6" w:rsidRPr="0060163D" w:rsidRDefault="00DB6927" w:rsidP="00187F05">
            <w:pPr>
              <w:pStyle w:val="rvps14"/>
              <w:widowControl w:val="0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Не потребує</w:t>
            </w:r>
            <w:r w:rsidR="00B52D21">
              <w:rPr>
                <w:sz w:val="26"/>
                <w:szCs w:val="26"/>
              </w:rPr>
              <w:t>.</w:t>
            </w:r>
          </w:p>
        </w:tc>
      </w:tr>
      <w:tr w:rsidR="00B266F6" w:rsidRPr="0060163D" w:rsidTr="00E8042A">
        <w:tc>
          <w:tcPr>
            <w:tcW w:w="441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2445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50" w:type="dxa"/>
          </w:tcPr>
          <w:p w:rsidR="00B266F6" w:rsidRPr="0060163D" w:rsidRDefault="00DB14F2" w:rsidP="00187F05">
            <w:pPr>
              <w:pStyle w:val="rvps14"/>
              <w:widowControl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</w:t>
            </w:r>
            <w:r w:rsidR="00B266F6" w:rsidRPr="0060163D">
              <w:rPr>
                <w:sz w:val="26"/>
                <w:szCs w:val="28"/>
              </w:rPr>
              <w:t>ільне володіння державною мовою</w:t>
            </w:r>
            <w:r w:rsidR="00B52D21">
              <w:rPr>
                <w:sz w:val="26"/>
                <w:szCs w:val="28"/>
              </w:rPr>
              <w:t>.</w:t>
            </w:r>
          </w:p>
        </w:tc>
      </w:tr>
      <w:tr w:rsidR="00B266F6" w:rsidRPr="0060163D" w:rsidTr="00E8042A">
        <w:tc>
          <w:tcPr>
            <w:tcW w:w="441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4</w:t>
            </w:r>
          </w:p>
        </w:tc>
        <w:tc>
          <w:tcPr>
            <w:tcW w:w="2445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Володіння іноземною мовою</w:t>
            </w:r>
          </w:p>
        </w:tc>
        <w:tc>
          <w:tcPr>
            <w:tcW w:w="6450" w:type="dxa"/>
          </w:tcPr>
          <w:p w:rsidR="00B266F6" w:rsidRPr="0060163D" w:rsidRDefault="00B266F6" w:rsidP="00187F05">
            <w:pPr>
              <w:pStyle w:val="rvps14"/>
              <w:widowControl w:val="0"/>
              <w:rPr>
                <w:sz w:val="26"/>
                <w:szCs w:val="28"/>
              </w:rPr>
            </w:pPr>
            <w:r w:rsidRPr="0060163D">
              <w:rPr>
                <w:sz w:val="26"/>
                <w:szCs w:val="28"/>
              </w:rPr>
              <w:t>Не потребує</w:t>
            </w:r>
            <w:r w:rsidR="00B52D21">
              <w:rPr>
                <w:sz w:val="26"/>
                <w:szCs w:val="28"/>
              </w:rPr>
              <w:t>.</w:t>
            </w:r>
          </w:p>
        </w:tc>
      </w:tr>
      <w:tr w:rsidR="00B266F6" w:rsidRPr="0060163D" w:rsidTr="00E8042A">
        <w:tc>
          <w:tcPr>
            <w:tcW w:w="9336" w:type="dxa"/>
            <w:gridSpan w:val="3"/>
          </w:tcPr>
          <w:p w:rsidR="00B266F6" w:rsidRPr="00B04AE3" w:rsidRDefault="00B266F6" w:rsidP="00187F05">
            <w:pPr>
              <w:widowControl w:val="0"/>
              <w:jc w:val="center"/>
              <w:rPr>
                <w:b/>
                <w:sz w:val="26"/>
                <w:szCs w:val="28"/>
                <w:lang w:val="uk-UA"/>
              </w:rPr>
            </w:pPr>
            <w:r w:rsidRPr="00B04AE3">
              <w:rPr>
                <w:b/>
                <w:sz w:val="26"/>
                <w:szCs w:val="28"/>
                <w:lang w:val="uk-UA"/>
              </w:rPr>
              <w:t>Вимоги до компетентності</w:t>
            </w:r>
          </w:p>
        </w:tc>
      </w:tr>
      <w:tr w:rsidR="00B266F6" w:rsidRPr="0060163D" w:rsidTr="00E8042A">
        <w:tc>
          <w:tcPr>
            <w:tcW w:w="2886" w:type="dxa"/>
            <w:gridSpan w:val="2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jc w:val="center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Вимога</w:t>
            </w:r>
          </w:p>
        </w:tc>
        <w:tc>
          <w:tcPr>
            <w:tcW w:w="6450" w:type="dxa"/>
          </w:tcPr>
          <w:p w:rsidR="00B266F6" w:rsidRPr="0060163D" w:rsidRDefault="00B266F6" w:rsidP="00187F05">
            <w:pPr>
              <w:widowControl w:val="0"/>
              <w:ind w:right="164"/>
              <w:jc w:val="center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Компоненти вимоги</w:t>
            </w:r>
          </w:p>
        </w:tc>
      </w:tr>
      <w:tr w:rsidR="00E8042A" w:rsidRPr="006073BE" w:rsidTr="00E8042A">
        <w:tc>
          <w:tcPr>
            <w:tcW w:w="441" w:type="dxa"/>
          </w:tcPr>
          <w:p w:rsidR="00E8042A" w:rsidRPr="0060163D" w:rsidRDefault="00E8042A" w:rsidP="00187F05">
            <w:pPr>
              <w:widowControl w:val="0"/>
              <w:spacing w:before="100" w:beforeAutospacing="1" w:after="100" w:afterAutospacing="1"/>
              <w:jc w:val="center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A" w:rsidRPr="000F4657" w:rsidRDefault="00E8042A" w:rsidP="00187F05">
            <w:pPr>
              <w:pStyle w:val="rvps14"/>
              <w:widowControl w:val="0"/>
              <w:rPr>
                <w:sz w:val="26"/>
                <w:szCs w:val="26"/>
              </w:rPr>
            </w:pPr>
            <w:r w:rsidRPr="000F4657">
              <w:rPr>
                <w:sz w:val="26"/>
                <w:szCs w:val="26"/>
              </w:rPr>
              <w:t xml:space="preserve">Цифрова грамотність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A" w:rsidRPr="000F4657" w:rsidRDefault="00E8042A" w:rsidP="00187F05">
            <w:pPr>
              <w:pStyle w:val="HTML"/>
              <w:widowControl w:val="0"/>
              <w:ind w:right="12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6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-вміння використовувати комп’ютерні пристрої, базове </w:t>
            </w:r>
            <w:r w:rsidRPr="000F465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офісне та спеціалізоване програмне забезпечення;</w:t>
            </w:r>
          </w:p>
          <w:p w:rsidR="00E8042A" w:rsidRPr="000F4657" w:rsidRDefault="00E8042A" w:rsidP="00187F05">
            <w:pPr>
              <w:pStyle w:val="HTML"/>
              <w:widowControl w:val="0"/>
              <w:ind w:right="12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657">
              <w:rPr>
                <w:rFonts w:ascii="Times New Roman" w:hAnsi="Times New Roman"/>
                <w:sz w:val="26"/>
                <w:szCs w:val="26"/>
                <w:lang w:val="uk-UA"/>
              </w:rPr>
              <w:t>-вміння використовувати сервіси інтернету;</w:t>
            </w:r>
          </w:p>
          <w:p w:rsidR="00E8042A" w:rsidRPr="000F4657" w:rsidRDefault="00E8042A" w:rsidP="00187F05">
            <w:pPr>
              <w:pStyle w:val="HTML"/>
              <w:widowControl w:val="0"/>
              <w:ind w:right="12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657">
              <w:rPr>
                <w:rFonts w:ascii="Times New Roman" w:hAnsi="Times New Roman"/>
                <w:sz w:val="26"/>
                <w:szCs w:val="26"/>
                <w:lang w:val="uk-UA"/>
              </w:rPr>
              <w:t>-вміння використовувати електронні реєстри, системи електронного документообігу, відкриті цифрові ресурси.</w:t>
            </w:r>
          </w:p>
        </w:tc>
      </w:tr>
      <w:tr w:rsidR="00E8042A" w:rsidRPr="0060163D" w:rsidTr="00E8042A">
        <w:tc>
          <w:tcPr>
            <w:tcW w:w="441" w:type="dxa"/>
          </w:tcPr>
          <w:p w:rsidR="00E8042A" w:rsidRPr="0060163D" w:rsidRDefault="00E8042A" w:rsidP="00187F05">
            <w:pPr>
              <w:widowControl w:val="0"/>
              <w:spacing w:before="100" w:beforeAutospacing="1" w:after="100" w:afterAutospacing="1"/>
              <w:jc w:val="center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A" w:rsidRPr="000F4657" w:rsidRDefault="00E8042A" w:rsidP="00187F05">
            <w:pPr>
              <w:pStyle w:val="rvps14"/>
              <w:widowControl w:val="0"/>
              <w:rPr>
                <w:sz w:val="26"/>
                <w:szCs w:val="26"/>
              </w:rPr>
            </w:pPr>
            <w:r w:rsidRPr="000F4657">
              <w:rPr>
                <w:sz w:val="26"/>
                <w:szCs w:val="26"/>
              </w:rPr>
              <w:t xml:space="preserve">Відповідальність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A" w:rsidRPr="000F4657" w:rsidRDefault="00E8042A" w:rsidP="00187F05">
            <w:pPr>
              <w:pStyle w:val="content"/>
              <w:widowControl w:val="0"/>
              <w:spacing w:before="0" w:beforeAutospacing="0" w:after="120" w:afterAutospacing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4657">
              <w:rPr>
                <w:rFonts w:ascii="Times New Roman" w:hAnsi="Times New Roman"/>
                <w:sz w:val="26"/>
                <w:szCs w:val="26"/>
              </w:rPr>
              <w:t>-усвідомлення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8042A" w:rsidRPr="000F4657" w:rsidRDefault="00E8042A" w:rsidP="00187F05">
            <w:pPr>
              <w:pStyle w:val="content"/>
              <w:widowControl w:val="0"/>
              <w:spacing w:before="0" w:beforeAutospacing="0" w:after="120" w:afterAutospacing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4657">
              <w:rPr>
                <w:rFonts w:ascii="Times New Roman" w:hAnsi="Times New Roman"/>
                <w:sz w:val="26"/>
                <w:szCs w:val="26"/>
              </w:rPr>
              <w:t>-усвідомлення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8042A" w:rsidRPr="000F4657" w:rsidRDefault="00E8042A" w:rsidP="00187F05">
            <w:pPr>
              <w:pStyle w:val="content"/>
              <w:widowControl w:val="0"/>
              <w:spacing w:before="0" w:beforeAutospacing="0" w:after="120" w:afterAutospacing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4657">
              <w:rPr>
                <w:rFonts w:ascii="Times New Roman" w:hAnsi="Times New Roman"/>
                <w:sz w:val="26"/>
                <w:szCs w:val="26"/>
              </w:rPr>
              <w:t>-здатність брати на себе зобов’язання, чітко їх дотримуватись і виконувати.</w:t>
            </w:r>
          </w:p>
        </w:tc>
      </w:tr>
      <w:tr w:rsidR="00E8042A" w:rsidRPr="00AB77CD" w:rsidTr="00E8042A">
        <w:tc>
          <w:tcPr>
            <w:tcW w:w="441" w:type="dxa"/>
          </w:tcPr>
          <w:p w:rsidR="00E8042A" w:rsidRPr="0060163D" w:rsidRDefault="00E8042A" w:rsidP="00187F05">
            <w:pPr>
              <w:widowControl w:val="0"/>
              <w:spacing w:before="100" w:beforeAutospacing="1" w:after="100" w:afterAutospacing="1"/>
              <w:jc w:val="center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A" w:rsidRPr="000F4657" w:rsidRDefault="00E8042A" w:rsidP="00187F05">
            <w:pPr>
              <w:pStyle w:val="rvps14"/>
              <w:widowControl w:val="0"/>
              <w:rPr>
                <w:sz w:val="26"/>
                <w:szCs w:val="26"/>
              </w:rPr>
            </w:pPr>
            <w:r w:rsidRPr="000F4657">
              <w:rPr>
                <w:sz w:val="26"/>
                <w:szCs w:val="26"/>
              </w:rPr>
              <w:t>Якісне виконання поставлених завдань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A" w:rsidRPr="000F4657" w:rsidRDefault="00E8042A" w:rsidP="00187F05">
            <w:pPr>
              <w:widowControl w:val="0"/>
              <w:spacing w:after="120"/>
              <w:rPr>
                <w:sz w:val="26"/>
                <w:szCs w:val="26"/>
                <w:lang w:val="uk-UA"/>
              </w:rPr>
            </w:pPr>
            <w:r w:rsidRPr="000F4657">
              <w:rPr>
                <w:sz w:val="26"/>
                <w:szCs w:val="26"/>
                <w:lang w:val="uk-UA"/>
              </w:rPr>
              <w:t>-чітке і точне формулювання цілей і завдань службової діяльності;</w:t>
            </w:r>
          </w:p>
          <w:p w:rsidR="00E8042A" w:rsidRPr="000F4657" w:rsidRDefault="00E8042A" w:rsidP="00187F05">
            <w:pPr>
              <w:widowControl w:val="0"/>
              <w:rPr>
                <w:sz w:val="26"/>
                <w:szCs w:val="26"/>
                <w:lang w:val="uk-UA"/>
              </w:rPr>
            </w:pPr>
            <w:r w:rsidRPr="000F4657">
              <w:rPr>
                <w:sz w:val="26"/>
                <w:szCs w:val="26"/>
                <w:lang w:val="uk-UA"/>
              </w:rPr>
              <w:t>-комплексний підхід до виконання завдань;</w:t>
            </w:r>
          </w:p>
          <w:p w:rsidR="00E8042A" w:rsidRPr="000F4657" w:rsidRDefault="00E8042A" w:rsidP="00187F05">
            <w:pPr>
              <w:widowControl w:val="0"/>
              <w:rPr>
                <w:sz w:val="26"/>
                <w:szCs w:val="26"/>
                <w:lang w:val="uk-UA"/>
              </w:rPr>
            </w:pPr>
            <w:r w:rsidRPr="000F4657">
              <w:rPr>
                <w:sz w:val="26"/>
                <w:szCs w:val="26"/>
                <w:lang w:val="uk-UA"/>
              </w:rPr>
              <w:t>-розуміння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B266F6" w:rsidRPr="0060163D" w:rsidTr="00E8042A">
        <w:tc>
          <w:tcPr>
            <w:tcW w:w="9336" w:type="dxa"/>
            <w:gridSpan w:val="3"/>
          </w:tcPr>
          <w:p w:rsidR="00B266F6" w:rsidRPr="00AE6281" w:rsidRDefault="00B266F6" w:rsidP="00187F05">
            <w:pPr>
              <w:widowControl w:val="0"/>
              <w:ind w:left="176" w:right="136"/>
              <w:jc w:val="center"/>
              <w:rPr>
                <w:b/>
                <w:sz w:val="26"/>
                <w:szCs w:val="28"/>
                <w:lang w:val="uk-UA"/>
              </w:rPr>
            </w:pPr>
            <w:r w:rsidRPr="00AE6281">
              <w:rPr>
                <w:b/>
                <w:sz w:val="26"/>
                <w:szCs w:val="28"/>
                <w:lang w:val="uk-UA"/>
              </w:rPr>
              <w:t>Професійні знання</w:t>
            </w:r>
          </w:p>
        </w:tc>
      </w:tr>
      <w:tr w:rsidR="00B266F6" w:rsidRPr="0060163D" w:rsidTr="00E8042A">
        <w:tc>
          <w:tcPr>
            <w:tcW w:w="2886" w:type="dxa"/>
            <w:gridSpan w:val="2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jc w:val="center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Вимога</w:t>
            </w:r>
          </w:p>
        </w:tc>
        <w:tc>
          <w:tcPr>
            <w:tcW w:w="6450" w:type="dxa"/>
          </w:tcPr>
          <w:p w:rsidR="00B266F6" w:rsidRPr="0060163D" w:rsidRDefault="00B266F6" w:rsidP="00187F05">
            <w:pPr>
              <w:widowControl w:val="0"/>
              <w:ind w:right="164"/>
              <w:jc w:val="center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Компоненти вимоги</w:t>
            </w:r>
          </w:p>
        </w:tc>
      </w:tr>
      <w:tr w:rsidR="00B266F6" w:rsidRPr="0060163D" w:rsidTr="00E8042A">
        <w:tc>
          <w:tcPr>
            <w:tcW w:w="441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1</w:t>
            </w:r>
          </w:p>
        </w:tc>
        <w:tc>
          <w:tcPr>
            <w:tcW w:w="2445" w:type="dxa"/>
          </w:tcPr>
          <w:p w:rsidR="00B266F6" w:rsidRPr="0060163D" w:rsidRDefault="00B266F6" w:rsidP="00187F05">
            <w:pPr>
              <w:pStyle w:val="rvps7"/>
              <w:widowControl w:val="0"/>
              <w:spacing w:before="60" w:after="0"/>
              <w:rPr>
                <w:rFonts w:eastAsia="Times New Roman"/>
                <w:sz w:val="26"/>
                <w:szCs w:val="28"/>
                <w:lang w:eastAsia="ru-RU"/>
              </w:rPr>
            </w:pPr>
            <w:r w:rsidRPr="0060163D">
              <w:rPr>
                <w:rFonts w:eastAsia="Times New Roman"/>
                <w:sz w:val="26"/>
                <w:szCs w:val="28"/>
                <w:lang w:eastAsia="ru-RU"/>
              </w:rPr>
              <w:t>Знання законодавства</w:t>
            </w:r>
          </w:p>
        </w:tc>
        <w:tc>
          <w:tcPr>
            <w:tcW w:w="6450" w:type="dxa"/>
          </w:tcPr>
          <w:p w:rsidR="00B266F6" w:rsidRPr="0060163D" w:rsidRDefault="00B266F6" w:rsidP="00187F05">
            <w:pPr>
              <w:widowControl w:val="0"/>
              <w:ind w:right="164"/>
              <w:jc w:val="both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Знання:</w:t>
            </w:r>
          </w:p>
          <w:p w:rsidR="00B266F6" w:rsidRPr="0060163D" w:rsidRDefault="00B266F6" w:rsidP="00187F05">
            <w:pPr>
              <w:widowControl w:val="0"/>
              <w:ind w:right="164"/>
              <w:jc w:val="both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 xml:space="preserve">  Конституції України;</w:t>
            </w:r>
          </w:p>
          <w:p w:rsidR="00B266F6" w:rsidRPr="0060163D" w:rsidRDefault="00B266F6" w:rsidP="00187F05">
            <w:pPr>
              <w:widowControl w:val="0"/>
              <w:ind w:right="164"/>
              <w:jc w:val="both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 xml:space="preserve">  Закону України “Про державну службу”;</w:t>
            </w:r>
          </w:p>
          <w:p w:rsidR="00B266F6" w:rsidRPr="0060163D" w:rsidRDefault="00B266F6" w:rsidP="00187F05">
            <w:pPr>
              <w:widowControl w:val="0"/>
              <w:ind w:right="164"/>
              <w:jc w:val="both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 xml:space="preserve">  Закону України “Про запобігання корупції”.</w:t>
            </w:r>
          </w:p>
        </w:tc>
      </w:tr>
      <w:tr w:rsidR="00B266F6" w:rsidRPr="0060163D" w:rsidTr="00E8042A">
        <w:tc>
          <w:tcPr>
            <w:tcW w:w="441" w:type="dxa"/>
          </w:tcPr>
          <w:p w:rsidR="00B266F6" w:rsidRPr="0060163D" w:rsidRDefault="00B266F6" w:rsidP="00187F05">
            <w:pPr>
              <w:widowControl w:val="0"/>
              <w:spacing w:before="100" w:beforeAutospacing="1" w:after="100" w:afterAutospacing="1"/>
              <w:rPr>
                <w:sz w:val="26"/>
                <w:szCs w:val="28"/>
                <w:lang w:val="uk-UA"/>
              </w:rPr>
            </w:pPr>
            <w:r w:rsidRPr="0060163D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2445" w:type="dxa"/>
          </w:tcPr>
          <w:p w:rsidR="00B266F6" w:rsidRPr="00B10204" w:rsidRDefault="00B266F6" w:rsidP="00187F05">
            <w:pPr>
              <w:widowControl w:val="0"/>
              <w:spacing w:before="60" w:beforeAutospacing="1" w:afterAutospacing="1"/>
              <w:rPr>
                <w:sz w:val="26"/>
                <w:szCs w:val="26"/>
                <w:lang w:val="uk-UA"/>
              </w:rPr>
            </w:pPr>
            <w:r w:rsidRPr="00B10204">
              <w:rPr>
                <w:sz w:val="26"/>
                <w:szCs w:val="26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50" w:type="dxa"/>
          </w:tcPr>
          <w:p w:rsidR="00B266F6" w:rsidRPr="00B10204" w:rsidRDefault="009C3360" w:rsidP="00187F05">
            <w:pPr>
              <w:widowControl w:val="0"/>
              <w:ind w:right="16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1) </w:t>
            </w:r>
            <w:r w:rsidR="00B266F6" w:rsidRPr="00B10204">
              <w:rPr>
                <w:color w:val="000000"/>
                <w:sz w:val="26"/>
                <w:szCs w:val="26"/>
                <w:lang w:val="uk-UA"/>
              </w:rPr>
              <w:t>Закон України “Про охорону навколишнього природного середовища”;</w:t>
            </w:r>
          </w:p>
          <w:p w:rsidR="00B266F6" w:rsidRPr="00B10204" w:rsidRDefault="00B266F6" w:rsidP="00187F05">
            <w:pPr>
              <w:widowControl w:val="0"/>
              <w:ind w:right="16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10204">
              <w:rPr>
                <w:color w:val="000000"/>
                <w:sz w:val="26"/>
                <w:szCs w:val="26"/>
                <w:lang w:val="uk-UA"/>
              </w:rPr>
              <w:t>2) Закон України “Про основні засади державного нагляду (контролю) у сфері господарської діяльності”;</w:t>
            </w:r>
          </w:p>
          <w:p w:rsidR="00BD73EC" w:rsidRPr="00B10204" w:rsidRDefault="00577059" w:rsidP="00187F05">
            <w:pPr>
              <w:widowControl w:val="0"/>
              <w:ind w:left="-108"/>
              <w:rPr>
                <w:sz w:val="26"/>
                <w:szCs w:val="26"/>
                <w:lang w:val="uk-UA"/>
              </w:rPr>
            </w:pPr>
            <w:r w:rsidRPr="00B10204">
              <w:rPr>
                <w:sz w:val="26"/>
                <w:szCs w:val="26"/>
                <w:lang w:val="uk-UA"/>
              </w:rPr>
              <w:t xml:space="preserve">  </w:t>
            </w:r>
            <w:r w:rsidR="00BD73EC" w:rsidRPr="00B10204">
              <w:rPr>
                <w:sz w:val="26"/>
                <w:szCs w:val="26"/>
                <w:lang w:val="uk-UA"/>
              </w:rPr>
              <w:t>3) Закон України “Про державний контроль за</w:t>
            </w:r>
            <w:r w:rsidR="007867F6" w:rsidRPr="00B10204">
              <w:rPr>
                <w:sz w:val="26"/>
                <w:szCs w:val="26"/>
                <w:lang w:val="uk-UA"/>
              </w:rPr>
              <w:t xml:space="preserve">  </w:t>
            </w:r>
            <w:r w:rsidR="00592C0B" w:rsidRPr="00B10204">
              <w:rPr>
                <w:sz w:val="26"/>
                <w:szCs w:val="26"/>
                <w:lang w:val="uk-UA"/>
              </w:rPr>
              <w:t xml:space="preserve">         </w:t>
            </w:r>
            <w:r w:rsidR="007867F6" w:rsidRPr="00B10204">
              <w:rPr>
                <w:sz w:val="26"/>
                <w:szCs w:val="26"/>
                <w:lang w:val="uk-UA"/>
              </w:rPr>
              <w:t xml:space="preserve">  </w:t>
            </w:r>
            <w:r w:rsidR="00592C0B" w:rsidRPr="00B10204">
              <w:rPr>
                <w:sz w:val="26"/>
                <w:szCs w:val="26"/>
                <w:lang w:val="uk-UA"/>
              </w:rPr>
              <w:t xml:space="preserve">          </w:t>
            </w:r>
            <w:r w:rsidR="007867F6" w:rsidRPr="00B10204">
              <w:rPr>
                <w:sz w:val="26"/>
                <w:szCs w:val="26"/>
                <w:lang w:val="uk-UA"/>
              </w:rPr>
              <w:t xml:space="preserve">        </w:t>
            </w:r>
            <w:r w:rsidR="00BD73EC" w:rsidRPr="00B10204">
              <w:rPr>
                <w:sz w:val="26"/>
                <w:szCs w:val="26"/>
                <w:lang w:val="uk-UA"/>
              </w:rPr>
              <w:t xml:space="preserve"> </w:t>
            </w:r>
            <w:r w:rsidR="00592C0B" w:rsidRPr="00B10204">
              <w:rPr>
                <w:sz w:val="26"/>
                <w:szCs w:val="26"/>
                <w:lang w:val="uk-UA"/>
              </w:rPr>
              <w:t xml:space="preserve">     </w:t>
            </w:r>
            <w:r w:rsidR="00BD73EC" w:rsidRPr="00B10204">
              <w:rPr>
                <w:sz w:val="26"/>
                <w:szCs w:val="26"/>
                <w:lang w:val="uk-UA"/>
              </w:rPr>
              <w:t>використанням та охороною земель”</w:t>
            </w:r>
            <w:r w:rsidR="007867F6" w:rsidRPr="00B10204">
              <w:rPr>
                <w:sz w:val="26"/>
                <w:szCs w:val="26"/>
                <w:lang w:val="uk-UA"/>
              </w:rPr>
              <w:t>;</w:t>
            </w:r>
          </w:p>
          <w:p w:rsidR="00BD73EC" w:rsidRPr="00B10204" w:rsidRDefault="00BD73EC" w:rsidP="00187F05">
            <w:pPr>
              <w:widowControl w:val="0"/>
              <w:ind w:left="-108"/>
              <w:rPr>
                <w:sz w:val="26"/>
                <w:szCs w:val="26"/>
                <w:lang w:val="uk-UA"/>
              </w:rPr>
            </w:pPr>
            <w:r w:rsidRPr="00B10204">
              <w:rPr>
                <w:sz w:val="26"/>
                <w:szCs w:val="26"/>
                <w:lang w:val="uk-UA"/>
              </w:rPr>
              <w:t xml:space="preserve">  4) Закон України “Про охорону земель”</w:t>
            </w:r>
            <w:r w:rsidR="007867F6" w:rsidRPr="00B10204">
              <w:rPr>
                <w:sz w:val="26"/>
                <w:szCs w:val="26"/>
                <w:lang w:val="uk-UA"/>
              </w:rPr>
              <w:t>;</w:t>
            </w:r>
          </w:p>
          <w:p w:rsidR="003701A9" w:rsidRPr="00B10204" w:rsidRDefault="003701A9" w:rsidP="00187F05">
            <w:pPr>
              <w:widowControl w:val="0"/>
              <w:ind w:left="-108"/>
              <w:rPr>
                <w:sz w:val="26"/>
                <w:szCs w:val="26"/>
                <w:lang w:val="uk-UA"/>
              </w:rPr>
            </w:pPr>
            <w:r w:rsidRPr="00B10204">
              <w:rPr>
                <w:sz w:val="26"/>
                <w:szCs w:val="26"/>
                <w:lang w:val="uk-UA"/>
              </w:rPr>
              <w:t xml:space="preserve">  5)Закон України “ Про оцінку впливу на довкілля ”.</w:t>
            </w:r>
          </w:p>
          <w:p w:rsidR="00BD73EC" w:rsidRPr="00B10204" w:rsidRDefault="003701A9" w:rsidP="00187F05">
            <w:pPr>
              <w:widowControl w:val="0"/>
              <w:ind w:left="-108"/>
              <w:rPr>
                <w:sz w:val="26"/>
                <w:szCs w:val="26"/>
                <w:lang w:val="uk-UA"/>
              </w:rPr>
            </w:pPr>
            <w:r w:rsidRPr="00B10204">
              <w:rPr>
                <w:sz w:val="26"/>
                <w:szCs w:val="26"/>
                <w:lang w:val="uk-UA"/>
              </w:rPr>
              <w:t xml:space="preserve">  6</w:t>
            </w:r>
            <w:r w:rsidR="00BD73EC" w:rsidRPr="00B10204">
              <w:rPr>
                <w:sz w:val="26"/>
                <w:szCs w:val="26"/>
                <w:lang w:val="uk-UA"/>
              </w:rPr>
              <w:t>) Земельний кодекс, Лісовий кодекс, Водний кодекс</w:t>
            </w:r>
            <w:r w:rsidR="007867F6" w:rsidRPr="00B10204">
              <w:rPr>
                <w:sz w:val="26"/>
                <w:szCs w:val="26"/>
                <w:lang w:val="uk-UA"/>
              </w:rPr>
              <w:t>;</w:t>
            </w:r>
          </w:p>
          <w:p w:rsidR="00BD73EC" w:rsidRPr="00B10204" w:rsidRDefault="003701A9" w:rsidP="00187F05">
            <w:pPr>
              <w:widowControl w:val="0"/>
              <w:rPr>
                <w:sz w:val="26"/>
                <w:szCs w:val="26"/>
              </w:rPr>
            </w:pPr>
            <w:r w:rsidRPr="00B10204">
              <w:rPr>
                <w:sz w:val="26"/>
                <w:szCs w:val="26"/>
                <w:lang w:val="uk-UA"/>
              </w:rPr>
              <w:t>7</w:t>
            </w:r>
            <w:r w:rsidR="00BD73EC" w:rsidRPr="00B10204">
              <w:rPr>
                <w:sz w:val="26"/>
                <w:szCs w:val="26"/>
                <w:lang w:val="uk-UA"/>
              </w:rPr>
              <w:t>) Кодекс України про адміністративні правопорушення</w:t>
            </w:r>
            <w:r w:rsidR="007867F6" w:rsidRPr="00B10204">
              <w:rPr>
                <w:sz w:val="26"/>
                <w:szCs w:val="26"/>
                <w:lang w:val="uk-UA"/>
              </w:rPr>
              <w:t>.</w:t>
            </w:r>
          </w:p>
          <w:p w:rsidR="00BD73EC" w:rsidRPr="00B10204" w:rsidRDefault="00BD73EC" w:rsidP="00187F05">
            <w:pPr>
              <w:widowControl w:val="0"/>
              <w:ind w:left="-108"/>
              <w:rPr>
                <w:sz w:val="26"/>
                <w:szCs w:val="26"/>
                <w:lang w:val="uk-UA"/>
              </w:rPr>
            </w:pPr>
            <w:r w:rsidRPr="00B10204">
              <w:rPr>
                <w:sz w:val="26"/>
                <w:szCs w:val="26"/>
                <w:lang w:val="uk-UA"/>
              </w:rPr>
              <w:t xml:space="preserve">. </w:t>
            </w:r>
          </w:p>
          <w:p w:rsidR="00B266F6" w:rsidRPr="00B10204" w:rsidRDefault="00B266F6" w:rsidP="00187F05">
            <w:pPr>
              <w:widowControl w:val="0"/>
              <w:ind w:right="165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266F6" w:rsidRPr="0060163D" w:rsidRDefault="00B266F6">
      <w:pPr>
        <w:jc w:val="center"/>
        <w:rPr>
          <w:b/>
          <w:bCs/>
          <w:sz w:val="26"/>
          <w:szCs w:val="26"/>
          <w:lang w:val="uk-UA"/>
        </w:rPr>
      </w:pPr>
    </w:p>
    <w:p w:rsidR="00B266F6" w:rsidRPr="0060163D" w:rsidRDefault="00B266F6">
      <w:pPr>
        <w:jc w:val="center"/>
        <w:rPr>
          <w:b/>
          <w:bCs/>
          <w:sz w:val="26"/>
          <w:szCs w:val="26"/>
          <w:lang w:val="uk-UA"/>
        </w:rPr>
      </w:pPr>
    </w:p>
    <w:p w:rsidR="00B266F6" w:rsidRPr="0060163D" w:rsidRDefault="00B266F6">
      <w:pPr>
        <w:jc w:val="center"/>
        <w:rPr>
          <w:b/>
          <w:bCs/>
          <w:sz w:val="26"/>
          <w:szCs w:val="26"/>
          <w:lang w:val="uk-UA"/>
        </w:rPr>
      </w:pPr>
    </w:p>
    <w:p w:rsidR="00B266F6" w:rsidRPr="0060163D" w:rsidRDefault="00B266F6">
      <w:pPr>
        <w:jc w:val="center"/>
        <w:rPr>
          <w:b/>
          <w:bCs/>
          <w:sz w:val="26"/>
          <w:szCs w:val="26"/>
          <w:lang w:val="uk-UA"/>
        </w:rPr>
      </w:pPr>
    </w:p>
    <w:p w:rsidR="00B266F6" w:rsidRPr="0060163D" w:rsidRDefault="00B266F6">
      <w:pPr>
        <w:rPr>
          <w:sz w:val="26"/>
          <w:szCs w:val="28"/>
          <w:lang w:val="uk-UA"/>
        </w:rPr>
      </w:pPr>
    </w:p>
    <w:p w:rsidR="00B266F6" w:rsidRPr="0060163D" w:rsidRDefault="00B266F6">
      <w:pPr>
        <w:rPr>
          <w:lang w:val="uk-UA"/>
        </w:rPr>
      </w:pPr>
    </w:p>
    <w:sectPr w:rsidR="00B266F6" w:rsidRPr="0060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5C0"/>
    <w:multiLevelType w:val="hybridMultilevel"/>
    <w:tmpl w:val="D9F406F8"/>
    <w:lvl w:ilvl="0" w:tplc="B80C3AE6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6194385B"/>
    <w:multiLevelType w:val="hybridMultilevel"/>
    <w:tmpl w:val="1BF2622E"/>
    <w:lvl w:ilvl="0" w:tplc="23827ED4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3D"/>
    <w:rsid w:val="00035FBC"/>
    <w:rsid w:val="00062F0A"/>
    <w:rsid w:val="00064528"/>
    <w:rsid w:val="000F4657"/>
    <w:rsid w:val="0015763F"/>
    <w:rsid w:val="001651C5"/>
    <w:rsid w:val="00187F05"/>
    <w:rsid w:val="00191F9F"/>
    <w:rsid w:val="001A05FD"/>
    <w:rsid w:val="001B300E"/>
    <w:rsid w:val="00202003"/>
    <w:rsid w:val="00206996"/>
    <w:rsid w:val="00270306"/>
    <w:rsid w:val="003701A9"/>
    <w:rsid w:val="00377C40"/>
    <w:rsid w:val="003B3591"/>
    <w:rsid w:val="003D5961"/>
    <w:rsid w:val="00427061"/>
    <w:rsid w:val="00434887"/>
    <w:rsid w:val="0044368F"/>
    <w:rsid w:val="004778F6"/>
    <w:rsid w:val="004824B7"/>
    <w:rsid w:val="004C709B"/>
    <w:rsid w:val="004D5088"/>
    <w:rsid w:val="00502528"/>
    <w:rsid w:val="005340EA"/>
    <w:rsid w:val="00556278"/>
    <w:rsid w:val="00577059"/>
    <w:rsid w:val="00592C0B"/>
    <w:rsid w:val="00593934"/>
    <w:rsid w:val="005B2010"/>
    <w:rsid w:val="0060163D"/>
    <w:rsid w:val="006073BE"/>
    <w:rsid w:val="00626025"/>
    <w:rsid w:val="00696DC1"/>
    <w:rsid w:val="006A3663"/>
    <w:rsid w:val="006F11C6"/>
    <w:rsid w:val="007867F6"/>
    <w:rsid w:val="00795C0F"/>
    <w:rsid w:val="007D1200"/>
    <w:rsid w:val="008207C0"/>
    <w:rsid w:val="00855C76"/>
    <w:rsid w:val="008A67A0"/>
    <w:rsid w:val="0090443C"/>
    <w:rsid w:val="009069EF"/>
    <w:rsid w:val="00916248"/>
    <w:rsid w:val="009316F9"/>
    <w:rsid w:val="009A3C6A"/>
    <w:rsid w:val="009B6DB4"/>
    <w:rsid w:val="009C3360"/>
    <w:rsid w:val="009D7203"/>
    <w:rsid w:val="00A953AC"/>
    <w:rsid w:val="00AB77CD"/>
    <w:rsid w:val="00AE6281"/>
    <w:rsid w:val="00B04AE3"/>
    <w:rsid w:val="00B10204"/>
    <w:rsid w:val="00B10664"/>
    <w:rsid w:val="00B266F6"/>
    <w:rsid w:val="00B40470"/>
    <w:rsid w:val="00B52D21"/>
    <w:rsid w:val="00B63DE1"/>
    <w:rsid w:val="00B80A3C"/>
    <w:rsid w:val="00B96038"/>
    <w:rsid w:val="00BB19B4"/>
    <w:rsid w:val="00BC62C9"/>
    <w:rsid w:val="00BD73EC"/>
    <w:rsid w:val="00BE78FD"/>
    <w:rsid w:val="00C24C06"/>
    <w:rsid w:val="00C5746E"/>
    <w:rsid w:val="00C80189"/>
    <w:rsid w:val="00CB5C0B"/>
    <w:rsid w:val="00CF344C"/>
    <w:rsid w:val="00D27FD5"/>
    <w:rsid w:val="00DA0159"/>
    <w:rsid w:val="00DB14F2"/>
    <w:rsid w:val="00DB6927"/>
    <w:rsid w:val="00E16FBB"/>
    <w:rsid w:val="00E17075"/>
    <w:rsid w:val="00E75381"/>
    <w:rsid w:val="00E8042A"/>
    <w:rsid w:val="00E97A7C"/>
    <w:rsid w:val="00ED2DB3"/>
    <w:rsid w:val="00EE5C6D"/>
    <w:rsid w:val="00EE6207"/>
    <w:rsid w:val="00F56278"/>
    <w:rsid w:val="00F75CB7"/>
    <w:rsid w:val="00FB4C96"/>
    <w:rsid w:val="00FB5CDC"/>
    <w:rsid w:val="00FC288C"/>
    <w:rsid w:val="00FE6FF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E3EFC"/>
  <w15:chartTrackingRefBased/>
  <w15:docId w15:val="{A242145F-6E4D-49F2-96E1-18FB06EA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6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100" w:beforeAutospacing="1" w:after="100" w:afterAutospacing="1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20" w:right="40"/>
      <w:jc w:val="center"/>
      <w:outlineLvl w:val="4"/>
    </w:pPr>
    <w:rPr>
      <w:bCs/>
      <w:spacing w:val="-2"/>
      <w:sz w:val="28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rvps12">
    <w:name w:val="rvps12"/>
    <w:basedOn w:val="a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rvps14">
    <w:name w:val="rvps14"/>
    <w:basedOn w:val="a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rvts15">
    <w:name w:val="rvts15"/>
    <w:rPr>
      <w:rFonts w:cs="Times New Roman"/>
    </w:rPr>
  </w:style>
  <w:style w:type="paragraph" w:styleId="a3">
    <w:name w:val="Body Text Indent"/>
    <w:basedOn w:val="a"/>
    <w:semiHidden/>
    <w:pPr>
      <w:tabs>
        <w:tab w:val="num" w:pos="1100"/>
      </w:tabs>
      <w:ind w:left="429" w:hanging="429"/>
      <w:jc w:val="both"/>
    </w:pPr>
    <w:rPr>
      <w:sz w:val="28"/>
      <w:lang w:val="uk-UA"/>
    </w:rPr>
  </w:style>
  <w:style w:type="paragraph" w:styleId="a4">
    <w:name w:val="caption"/>
    <w:basedOn w:val="a"/>
    <w:next w:val="a"/>
    <w:qFormat/>
    <w:pPr>
      <w:jc w:val="center"/>
    </w:pPr>
    <w:rPr>
      <w:rFonts w:eastAsia="Calibri"/>
      <w:b/>
      <w:bCs/>
      <w:sz w:val="26"/>
      <w:szCs w:val="28"/>
      <w:lang w:val="uk-UA" w:eastAsia="uk-UA"/>
    </w:rPr>
  </w:style>
  <w:style w:type="character" w:styleId="a5">
    <w:name w:val="Hyperlink"/>
    <w:semiHidden/>
    <w:rPr>
      <w:color w:val="0000FF"/>
      <w:u w:val="single"/>
    </w:rPr>
  </w:style>
  <w:style w:type="paragraph" w:styleId="3">
    <w:name w:val="Body Text 3"/>
    <w:basedOn w:val="a"/>
    <w:semiHidden/>
    <w:pPr>
      <w:jc w:val="center"/>
    </w:pPr>
    <w:rPr>
      <w:sz w:val="26"/>
      <w:szCs w:val="28"/>
    </w:rPr>
  </w:style>
  <w:style w:type="character" w:customStyle="1" w:styleId="10">
    <w:name w:val="Заголовок 1 Знак"/>
    <w:link w:val="1"/>
    <w:uiPriority w:val="9"/>
    <w:rsid w:val="0060163D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rvts0">
    <w:name w:val="rvts0"/>
    <w:rsid w:val="00DB6927"/>
    <w:rPr>
      <w:rFonts w:cs="Times New Roman"/>
    </w:rPr>
  </w:style>
  <w:style w:type="paragraph" w:styleId="HTML">
    <w:name w:val="HTML Preformatted"/>
    <w:basedOn w:val="a"/>
    <w:link w:val="HTML0"/>
    <w:semiHidden/>
    <w:rsid w:val="00E80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8042A"/>
    <w:rPr>
      <w:rFonts w:ascii="Courier New" w:eastAsia="Calibri" w:hAnsi="Courier New" w:cs="Courier New"/>
    </w:rPr>
  </w:style>
  <w:style w:type="paragraph" w:customStyle="1" w:styleId="content">
    <w:name w:val="content"/>
    <w:basedOn w:val="a"/>
    <w:rsid w:val="00E8042A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ocadrychn12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69DC-6137-4AAA-815C-B5A6C9E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/>
  <LinksUpToDate>false</LinksUpToDate>
  <CharactersWithSpaces>8089</CharactersWithSpaces>
  <SharedDoc>false</SharedDoc>
  <HLinks>
    <vt:vector size="12" baseType="variant">
      <vt:variant>
        <vt:i4>5832806</vt:i4>
      </vt:variant>
      <vt:variant>
        <vt:i4>3</vt:i4>
      </vt:variant>
      <vt:variant>
        <vt:i4>0</vt:i4>
      </vt:variant>
      <vt:variant>
        <vt:i4>5</vt:i4>
      </vt:variant>
      <vt:variant>
        <vt:lpwstr>mailto:ekocadrychn12@ukr.net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User</dc:creator>
  <cp:keywords/>
  <dc:description/>
  <cp:lastModifiedBy>User</cp:lastModifiedBy>
  <cp:revision>25</cp:revision>
  <dcterms:created xsi:type="dcterms:W3CDTF">2021-08-19T09:42:00Z</dcterms:created>
  <dcterms:modified xsi:type="dcterms:W3CDTF">2021-10-01T07:01:00Z</dcterms:modified>
</cp:coreProperties>
</file>