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ook w:val="01E0" w:firstRow="1" w:lastRow="1" w:firstColumn="1" w:lastColumn="1" w:noHBand="0" w:noVBand="0"/>
      </w:tblPr>
      <w:tblGrid>
        <w:gridCol w:w="2276"/>
        <w:gridCol w:w="1144"/>
        <w:gridCol w:w="1980"/>
        <w:gridCol w:w="4500"/>
      </w:tblGrid>
      <w:tr w:rsidR="00A93410" w:rsidRPr="0060163D" w:rsidTr="00F459AB">
        <w:trPr>
          <w:trHeight w:val="1618"/>
        </w:trPr>
        <w:tc>
          <w:tcPr>
            <w:tcW w:w="2276" w:type="dxa"/>
          </w:tcPr>
          <w:p w:rsidR="00A93410" w:rsidRPr="0060163D" w:rsidRDefault="00A93410" w:rsidP="00F459AB">
            <w:pPr>
              <w:jc w:val="both"/>
              <w:rPr>
                <w:sz w:val="28"/>
                <w:szCs w:val="28"/>
                <w:vertAlign w:val="subscript"/>
                <w:lang w:val="uk-UA"/>
              </w:rPr>
            </w:pPr>
            <w:r w:rsidRPr="0060163D">
              <w:rPr>
                <w:rStyle w:val="rvts15"/>
                <w:sz w:val="28"/>
                <w:szCs w:val="28"/>
                <w:lang w:val="uk-UA"/>
              </w:rPr>
              <w:t xml:space="preserve">                                                    </w:t>
            </w:r>
          </w:p>
        </w:tc>
        <w:tc>
          <w:tcPr>
            <w:tcW w:w="1144" w:type="dxa"/>
          </w:tcPr>
          <w:p w:rsidR="00A93410" w:rsidRPr="0060163D" w:rsidRDefault="00A93410" w:rsidP="00F459AB">
            <w:pPr>
              <w:jc w:val="both"/>
              <w:rPr>
                <w:sz w:val="28"/>
                <w:szCs w:val="28"/>
                <w:lang w:val="uk-UA"/>
              </w:rPr>
            </w:pPr>
          </w:p>
        </w:tc>
        <w:tc>
          <w:tcPr>
            <w:tcW w:w="1980" w:type="dxa"/>
          </w:tcPr>
          <w:p w:rsidR="00A93410" w:rsidRPr="0060163D" w:rsidRDefault="00A93410" w:rsidP="00F459AB">
            <w:pPr>
              <w:jc w:val="both"/>
              <w:rPr>
                <w:sz w:val="28"/>
                <w:szCs w:val="28"/>
                <w:lang w:val="uk-UA"/>
              </w:rPr>
            </w:pPr>
          </w:p>
        </w:tc>
        <w:tc>
          <w:tcPr>
            <w:tcW w:w="4500" w:type="dxa"/>
          </w:tcPr>
          <w:p w:rsidR="00A93410" w:rsidRPr="0060163D" w:rsidRDefault="00A93410" w:rsidP="00F459AB">
            <w:pPr>
              <w:keepNext/>
              <w:tabs>
                <w:tab w:val="left" w:pos="1342"/>
              </w:tabs>
              <w:outlineLvl w:val="0"/>
              <w:rPr>
                <w:lang w:val="uk-UA"/>
              </w:rPr>
            </w:pPr>
            <w:r>
              <w:rPr>
                <w:lang w:val="uk-UA"/>
              </w:rPr>
              <w:t>Додаток 1</w:t>
            </w:r>
          </w:p>
          <w:p w:rsidR="00A93410" w:rsidRPr="0060163D" w:rsidRDefault="00A93410" w:rsidP="00F459AB">
            <w:pPr>
              <w:tabs>
                <w:tab w:val="left" w:pos="1342"/>
              </w:tabs>
              <w:rPr>
                <w:bCs/>
                <w:lang w:val="uk-UA"/>
              </w:rPr>
            </w:pPr>
            <w:r w:rsidRPr="0060163D">
              <w:rPr>
                <w:bCs/>
                <w:lang w:val="uk-UA"/>
              </w:rPr>
              <w:t>ЗАТВЕРДЖЕНО</w:t>
            </w:r>
          </w:p>
          <w:p w:rsidR="00A93410" w:rsidRPr="0060163D" w:rsidRDefault="00A93410" w:rsidP="00F459AB">
            <w:pPr>
              <w:tabs>
                <w:tab w:val="left" w:pos="1342"/>
              </w:tabs>
              <w:rPr>
                <w:bCs/>
                <w:lang w:val="uk-UA"/>
              </w:rPr>
            </w:pPr>
            <w:r w:rsidRPr="0060163D">
              <w:rPr>
                <w:bCs/>
                <w:lang w:val="uk-UA"/>
              </w:rPr>
              <w:t xml:space="preserve">наказом Державної екологічної інспекції у Чернігівській області </w:t>
            </w:r>
          </w:p>
          <w:p w:rsidR="00A93410" w:rsidRPr="0060163D" w:rsidRDefault="00A93410" w:rsidP="00F459AB">
            <w:pPr>
              <w:tabs>
                <w:tab w:val="left" w:pos="1342"/>
              </w:tabs>
              <w:rPr>
                <w:bCs/>
                <w:lang w:val="uk-UA"/>
              </w:rPr>
            </w:pPr>
            <w:r>
              <w:rPr>
                <w:bCs/>
                <w:lang w:val="uk-UA"/>
              </w:rPr>
              <w:t xml:space="preserve">від  </w:t>
            </w:r>
            <w:r w:rsidR="002D1F13">
              <w:rPr>
                <w:bCs/>
                <w:lang w:val="uk-UA"/>
              </w:rPr>
              <w:t>01.0</w:t>
            </w:r>
            <w:r w:rsidR="00C97D2B">
              <w:rPr>
                <w:bCs/>
                <w:lang w:val="uk-UA"/>
              </w:rPr>
              <w:t>2</w:t>
            </w:r>
            <w:r>
              <w:rPr>
                <w:bCs/>
                <w:lang w:val="uk-UA"/>
              </w:rPr>
              <w:t xml:space="preserve">.2021 року № </w:t>
            </w:r>
            <w:r w:rsidR="002B2FB8">
              <w:rPr>
                <w:bCs/>
                <w:lang w:val="uk-UA"/>
              </w:rPr>
              <w:t xml:space="preserve"> 14</w:t>
            </w:r>
            <w:r w:rsidRPr="0060163D">
              <w:rPr>
                <w:bCs/>
                <w:lang w:val="uk-UA"/>
              </w:rPr>
              <w:t xml:space="preserve"> -О</w:t>
            </w:r>
          </w:p>
          <w:p w:rsidR="00A93410" w:rsidRPr="0060163D" w:rsidRDefault="00A93410" w:rsidP="00F459AB">
            <w:pPr>
              <w:jc w:val="both"/>
              <w:rPr>
                <w:sz w:val="28"/>
                <w:szCs w:val="28"/>
                <w:lang w:val="uk-UA"/>
              </w:rPr>
            </w:pPr>
          </w:p>
        </w:tc>
      </w:tr>
    </w:tbl>
    <w:p w:rsidR="00A93410" w:rsidRPr="0060163D" w:rsidRDefault="00A93410" w:rsidP="00A93410">
      <w:pPr>
        <w:pStyle w:val="a3"/>
      </w:pPr>
      <w:r w:rsidRPr="0060163D">
        <w:t xml:space="preserve">УМОВИ </w:t>
      </w:r>
    </w:p>
    <w:p w:rsidR="009F4A4B" w:rsidRPr="00575C9A" w:rsidRDefault="00A93410" w:rsidP="00D72364">
      <w:pPr>
        <w:pStyle w:val="3"/>
        <w:rPr>
          <w:b/>
          <w:lang w:val="uk-UA"/>
        </w:rPr>
      </w:pPr>
      <w:r w:rsidRPr="0060163D">
        <w:rPr>
          <w:b/>
          <w:lang w:val="uk-UA"/>
        </w:rPr>
        <w:t>проведення конкурсу на зайняття вакантної посади державної служби категорії “</w:t>
      </w:r>
      <w:r>
        <w:rPr>
          <w:b/>
          <w:lang w:val="uk-UA"/>
        </w:rPr>
        <w:t>Б</w:t>
      </w:r>
      <w:r w:rsidRPr="0060163D">
        <w:rPr>
          <w:b/>
          <w:lang w:val="uk-UA"/>
        </w:rPr>
        <w:t xml:space="preserve">” </w:t>
      </w:r>
      <w:r>
        <w:rPr>
          <w:b/>
          <w:lang w:val="uk-UA"/>
        </w:rPr>
        <w:t>–</w:t>
      </w:r>
      <w:r w:rsidRPr="0060163D">
        <w:rPr>
          <w:b/>
          <w:lang w:val="uk-UA"/>
        </w:rPr>
        <w:t xml:space="preserve"> </w:t>
      </w:r>
      <w:r>
        <w:rPr>
          <w:b/>
          <w:lang w:val="uk-UA"/>
        </w:rPr>
        <w:t>начальника відділу державного екологічного нагляду (контролю) поводження з відходами та небезпечними хімічними речовинами</w:t>
      </w:r>
      <w:r w:rsidRPr="0060163D">
        <w:rPr>
          <w:b/>
          <w:lang w:val="uk-UA"/>
        </w:rPr>
        <w:t xml:space="preserve"> Державної екологічної і</w:t>
      </w:r>
      <w:r w:rsidR="00575C9A">
        <w:rPr>
          <w:b/>
          <w:lang w:val="uk-UA"/>
        </w:rPr>
        <w:t>нспекції у Чернігівській області</w:t>
      </w:r>
    </w:p>
    <w:tbl>
      <w:tblPr>
        <w:tblW w:w="49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7"/>
        <w:gridCol w:w="2519"/>
        <w:gridCol w:w="6647"/>
      </w:tblGrid>
      <w:tr w:rsidR="009F4A4B" w:rsidRPr="00070FE5" w:rsidTr="008C547B">
        <w:trPr>
          <w:trHeight w:val="297"/>
        </w:trPr>
        <w:tc>
          <w:tcPr>
            <w:tcW w:w="9483" w:type="dxa"/>
            <w:gridSpan w:val="3"/>
          </w:tcPr>
          <w:p w:rsidR="009F4A4B" w:rsidRPr="00B856FC" w:rsidRDefault="00BF66BF" w:rsidP="00BF66BF">
            <w:pPr>
              <w:jc w:val="center"/>
              <w:rPr>
                <w:noProof/>
                <w:sz w:val="28"/>
                <w:szCs w:val="28"/>
                <w:lang w:val="uk-UA"/>
              </w:rPr>
            </w:pPr>
            <w:r w:rsidRPr="00B856FC">
              <w:rPr>
                <w:noProof/>
                <w:sz w:val="28"/>
                <w:szCs w:val="28"/>
                <w:lang w:val="uk-UA"/>
              </w:rPr>
              <w:t>Загальні умови</w:t>
            </w:r>
          </w:p>
        </w:tc>
      </w:tr>
      <w:tr w:rsidR="009F4A4B" w:rsidRPr="00070FE5" w:rsidTr="009F4A4B">
        <w:trPr>
          <w:trHeight w:val="20"/>
        </w:trPr>
        <w:tc>
          <w:tcPr>
            <w:tcW w:w="2836" w:type="dxa"/>
            <w:gridSpan w:val="2"/>
          </w:tcPr>
          <w:p w:rsidR="009F4A4B" w:rsidRDefault="009F4A4B" w:rsidP="00070FE5">
            <w:pPr>
              <w:spacing w:before="100" w:beforeAutospacing="1" w:after="100" w:afterAutospacing="1"/>
              <w:rPr>
                <w:sz w:val="26"/>
                <w:szCs w:val="26"/>
                <w:lang w:val="uk-UA"/>
              </w:rPr>
            </w:pPr>
          </w:p>
          <w:p w:rsidR="00D72364" w:rsidRPr="00D72364" w:rsidRDefault="00D72364" w:rsidP="00D72364">
            <w:pPr>
              <w:keepNext/>
              <w:spacing w:before="100" w:beforeAutospacing="1" w:after="100" w:afterAutospacing="1"/>
              <w:outlineLvl w:val="3"/>
              <w:rPr>
                <w:sz w:val="26"/>
                <w:lang w:val="uk-UA"/>
              </w:rPr>
            </w:pPr>
            <w:r w:rsidRPr="00D72364">
              <w:rPr>
                <w:sz w:val="26"/>
                <w:lang w:val="uk-UA"/>
              </w:rPr>
              <w:t>Посадові обов’язки</w:t>
            </w:r>
          </w:p>
          <w:p w:rsidR="00D72364" w:rsidRPr="00070FE5" w:rsidRDefault="00D72364" w:rsidP="00070FE5">
            <w:pPr>
              <w:spacing w:before="100" w:beforeAutospacing="1" w:after="100" w:afterAutospacing="1"/>
              <w:rPr>
                <w:sz w:val="26"/>
                <w:szCs w:val="26"/>
                <w:lang w:val="uk-UA"/>
              </w:rPr>
            </w:pPr>
          </w:p>
        </w:tc>
        <w:tc>
          <w:tcPr>
            <w:tcW w:w="6647" w:type="dxa"/>
            <w:shd w:val="clear" w:color="auto" w:fill="FFFFFF"/>
          </w:tcPr>
          <w:p w:rsidR="009F4A4B" w:rsidRPr="00070FE5" w:rsidRDefault="001D1AF2" w:rsidP="009F4A4B">
            <w:pPr>
              <w:jc w:val="both"/>
              <w:rPr>
                <w:noProof/>
                <w:sz w:val="26"/>
                <w:szCs w:val="26"/>
                <w:lang w:val="uk-UA"/>
              </w:rPr>
            </w:pPr>
            <w:r>
              <w:rPr>
                <w:noProof/>
                <w:sz w:val="26"/>
                <w:szCs w:val="26"/>
                <w:lang w:val="uk-UA"/>
              </w:rPr>
              <w:t xml:space="preserve">- </w:t>
            </w:r>
            <w:r w:rsidR="009F4A4B" w:rsidRPr="00070FE5">
              <w:rPr>
                <w:noProof/>
                <w:sz w:val="26"/>
                <w:szCs w:val="26"/>
                <w:lang w:val="uk-UA"/>
              </w:rPr>
              <w:t>Забезпечує виконання покладених на відділ завдань, визначає пріоритні напрямки і стратегію діяльності відділу, організовує розробку річних і перспективних планів роботи відділу і контролю</w:t>
            </w:r>
            <w:r w:rsidR="00CD7251">
              <w:rPr>
                <w:noProof/>
                <w:sz w:val="26"/>
                <w:szCs w:val="26"/>
                <w:lang w:val="uk-UA"/>
              </w:rPr>
              <w:t>є їх виконання, розподіляє обов’</w:t>
            </w:r>
            <w:r w:rsidR="009F4A4B" w:rsidRPr="00070FE5">
              <w:rPr>
                <w:noProof/>
                <w:sz w:val="26"/>
                <w:szCs w:val="26"/>
                <w:lang w:val="uk-UA"/>
              </w:rPr>
              <w:t>язки між працівниками відділу та</w:t>
            </w:r>
            <w:r w:rsidR="009F4A4B">
              <w:rPr>
                <w:noProof/>
                <w:sz w:val="26"/>
                <w:szCs w:val="26"/>
                <w:lang w:val="uk-UA"/>
              </w:rPr>
              <w:t xml:space="preserve"> контролює їх роботу;</w:t>
            </w:r>
          </w:p>
          <w:p w:rsidR="009F4A4B" w:rsidRPr="00070FE5" w:rsidRDefault="009F4A4B" w:rsidP="009F4A4B">
            <w:pPr>
              <w:jc w:val="both"/>
              <w:rPr>
                <w:kern w:val="1"/>
                <w:sz w:val="26"/>
                <w:szCs w:val="26"/>
                <w:lang w:val="uk-UA"/>
              </w:rPr>
            </w:pPr>
            <w:r w:rsidRPr="00070FE5">
              <w:rPr>
                <w:sz w:val="26"/>
                <w:szCs w:val="26"/>
                <w:lang w:val="uk-UA"/>
              </w:rPr>
              <w:t>- Здійснює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охорону земельних ресурсів</w:t>
            </w:r>
            <w:r w:rsidR="00D4540C">
              <w:rPr>
                <w:sz w:val="26"/>
                <w:szCs w:val="26"/>
                <w:lang w:val="uk-UA"/>
              </w:rPr>
              <w:t xml:space="preserve">, </w:t>
            </w:r>
            <w:r w:rsidR="00D4540C" w:rsidRPr="00D4540C">
              <w:rPr>
                <w:sz w:val="26"/>
                <w:szCs w:val="26"/>
                <w:lang w:val="uk-UA"/>
              </w:rPr>
              <w:t>з питань поводження з відходами та небезпечними хімічними речовинами</w:t>
            </w:r>
            <w:r w:rsidRPr="00070FE5">
              <w:rPr>
                <w:sz w:val="26"/>
                <w:szCs w:val="26"/>
                <w:lang w:val="uk-UA"/>
              </w:rPr>
              <w:t xml:space="preserve">, </w:t>
            </w:r>
            <w:r w:rsidRPr="00070FE5">
              <w:rPr>
                <w:kern w:val="1"/>
                <w:sz w:val="26"/>
                <w:szCs w:val="26"/>
                <w:lang w:val="uk-UA"/>
              </w:rPr>
              <w:t>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Державної екологічної інспекції у Чернігівській області, надає обов’язкові до виконання приписи щодо усунення виявлених порушень вимог законодавства та здійснює контроль за їх виконанням;</w:t>
            </w:r>
          </w:p>
          <w:p w:rsidR="009F4A4B" w:rsidRDefault="009F4A4B" w:rsidP="009F4A4B">
            <w:pPr>
              <w:jc w:val="both"/>
              <w:rPr>
                <w:kern w:val="1"/>
                <w:sz w:val="26"/>
                <w:szCs w:val="26"/>
                <w:lang w:val="uk-UA"/>
              </w:rPr>
            </w:pPr>
            <w:r w:rsidRPr="00070FE5">
              <w:rPr>
                <w:kern w:val="1"/>
                <w:sz w:val="26"/>
                <w:szCs w:val="26"/>
                <w:lang w:val="uk-UA"/>
              </w:rPr>
              <w:t>- Розраховує розмір шкоди, збитків і втрат, заподіяних внаслідок порушення законодавства з питань, що належать до компетенції Державної екологічної інспекції у Чернігівській  області;</w:t>
            </w:r>
          </w:p>
          <w:p w:rsidR="009F4A4B" w:rsidRPr="00070FE5" w:rsidRDefault="009F4A4B" w:rsidP="009F4A4B">
            <w:pPr>
              <w:widowControl w:val="0"/>
              <w:numPr>
                <w:ilvl w:val="0"/>
                <w:numId w:val="1"/>
              </w:numPr>
              <w:tabs>
                <w:tab w:val="left" w:pos="343"/>
              </w:tabs>
              <w:ind w:left="-22" w:firstLine="0"/>
              <w:jc w:val="both"/>
              <w:rPr>
                <w:noProof/>
              </w:rPr>
            </w:pPr>
            <w:r w:rsidRPr="00070FE5">
              <w:rPr>
                <w:noProof/>
                <w:sz w:val="26"/>
                <w:szCs w:val="26"/>
                <w:lang w:val="uk-UA"/>
              </w:rPr>
              <w:t>За дорученням начальника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з питань, що стосуються вимог законодавства про охорону навколишнього  природного середовища;</w:t>
            </w:r>
          </w:p>
          <w:p w:rsidR="009F4A4B" w:rsidRPr="00BF66BF" w:rsidRDefault="009F4A4B" w:rsidP="009F4A4B">
            <w:pPr>
              <w:widowControl w:val="0"/>
              <w:numPr>
                <w:ilvl w:val="0"/>
                <w:numId w:val="1"/>
              </w:numPr>
              <w:tabs>
                <w:tab w:val="left" w:pos="343"/>
              </w:tabs>
              <w:ind w:left="0" w:firstLine="0"/>
              <w:jc w:val="both"/>
              <w:rPr>
                <w:noProof/>
                <w:sz w:val="26"/>
                <w:szCs w:val="26"/>
                <w:lang w:val="uk-UA"/>
              </w:rPr>
            </w:pPr>
            <w:r w:rsidRPr="00070FE5">
              <w:rPr>
                <w:noProof/>
                <w:sz w:val="26"/>
                <w:szCs w:val="26"/>
              </w:rPr>
              <w:t xml:space="preserve"> За дорученням начальника   представляє інтереси Інспекції у державних органах, бере участь у роботі нарад, семінарів, конференцій</w:t>
            </w:r>
            <w:r w:rsidRPr="00070FE5">
              <w:rPr>
                <w:noProof/>
                <w:sz w:val="26"/>
                <w:szCs w:val="26"/>
                <w:lang w:val="uk-UA"/>
              </w:rPr>
              <w:t>;</w:t>
            </w:r>
          </w:p>
        </w:tc>
      </w:tr>
      <w:tr w:rsidR="00575C9A" w:rsidRPr="00215EBE" w:rsidTr="009F4A4B">
        <w:trPr>
          <w:trHeight w:val="20"/>
        </w:trPr>
        <w:tc>
          <w:tcPr>
            <w:tcW w:w="2836" w:type="dxa"/>
            <w:gridSpan w:val="2"/>
          </w:tcPr>
          <w:p w:rsidR="00575C9A" w:rsidRPr="00070FE5" w:rsidRDefault="00575C9A" w:rsidP="00D72364">
            <w:pPr>
              <w:keepNext/>
              <w:spacing w:before="100" w:beforeAutospacing="1" w:after="100" w:afterAutospacing="1"/>
              <w:outlineLvl w:val="3"/>
              <w:rPr>
                <w:sz w:val="26"/>
                <w:szCs w:val="26"/>
                <w:lang w:val="uk-UA"/>
              </w:rPr>
            </w:pPr>
          </w:p>
        </w:tc>
        <w:tc>
          <w:tcPr>
            <w:tcW w:w="6647" w:type="dxa"/>
            <w:shd w:val="clear" w:color="auto" w:fill="FFFFFF"/>
          </w:tcPr>
          <w:p w:rsidR="00575C9A" w:rsidRPr="00070FE5" w:rsidRDefault="00575C9A" w:rsidP="009769EE">
            <w:pPr>
              <w:widowControl w:val="0"/>
              <w:numPr>
                <w:ilvl w:val="0"/>
                <w:numId w:val="1"/>
              </w:numPr>
              <w:tabs>
                <w:tab w:val="left" w:pos="343"/>
              </w:tabs>
              <w:ind w:left="0" w:firstLine="0"/>
              <w:jc w:val="both"/>
              <w:rPr>
                <w:noProof/>
                <w:sz w:val="26"/>
                <w:szCs w:val="26"/>
              </w:rPr>
            </w:pPr>
            <w:r w:rsidRPr="00070FE5">
              <w:rPr>
                <w:noProof/>
                <w:sz w:val="26"/>
                <w:szCs w:val="26"/>
              </w:rPr>
              <w:t xml:space="preserve">Бере участь у розробці проєктів законодавчих та нормативних документів, що стосуються </w:t>
            </w:r>
            <w:r w:rsidRPr="00070FE5">
              <w:rPr>
                <w:noProof/>
                <w:sz w:val="26"/>
                <w:szCs w:val="26"/>
                <w:lang w:val="uk-UA"/>
              </w:rPr>
              <w:t xml:space="preserve">поводження з відходами та небезпечними хімічними </w:t>
            </w:r>
            <w:r w:rsidR="00E84E3C">
              <w:rPr>
                <w:noProof/>
                <w:sz w:val="26"/>
                <w:szCs w:val="26"/>
                <w:lang w:val="uk-UA"/>
              </w:rPr>
              <w:t>р</w:t>
            </w:r>
            <w:r w:rsidRPr="00070FE5">
              <w:rPr>
                <w:noProof/>
                <w:sz w:val="26"/>
                <w:szCs w:val="26"/>
                <w:lang w:val="uk-UA"/>
              </w:rPr>
              <w:t>ечовинами;</w:t>
            </w:r>
          </w:p>
          <w:p w:rsidR="00575C9A" w:rsidRPr="00070FE5" w:rsidRDefault="00575C9A" w:rsidP="009769EE">
            <w:pPr>
              <w:widowControl w:val="0"/>
              <w:numPr>
                <w:ilvl w:val="0"/>
                <w:numId w:val="1"/>
              </w:numPr>
              <w:tabs>
                <w:tab w:val="left" w:pos="343"/>
              </w:tabs>
              <w:spacing w:after="120"/>
              <w:ind w:left="0" w:firstLine="120"/>
              <w:jc w:val="both"/>
              <w:rPr>
                <w:noProof/>
                <w:sz w:val="26"/>
                <w:szCs w:val="26"/>
              </w:rPr>
            </w:pPr>
            <w:r w:rsidRPr="00070FE5">
              <w:rPr>
                <w:noProof/>
                <w:sz w:val="26"/>
                <w:szCs w:val="26"/>
              </w:rPr>
              <w:t xml:space="preserve">За дорученням </w:t>
            </w:r>
            <w:r w:rsidRPr="00070FE5">
              <w:rPr>
                <w:noProof/>
                <w:sz w:val="26"/>
                <w:szCs w:val="26"/>
                <w:lang w:val="uk-UA"/>
              </w:rPr>
              <w:t>керівництва</w:t>
            </w:r>
            <w:r w:rsidRPr="00070FE5">
              <w:rPr>
                <w:noProof/>
                <w:sz w:val="26"/>
                <w:szCs w:val="26"/>
              </w:rPr>
              <w:t xml:space="preserve"> організовує взаємодію з органами прокуратури, СБУ в області, іншими правоохоронними органами, з питань, що стосуються </w:t>
            </w:r>
            <w:r w:rsidRPr="00070FE5">
              <w:rPr>
                <w:noProof/>
                <w:sz w:val="26"/>
                <w:szCs w:val="26"/>
                <w:lang w:val="uk-UA"/>
              </w:rPr>
              <w:t xml:space="preserve">поводження з відходами та небезпечними хімічними </w:t>
            </w:r>
            <w:r w:rsidR="00CD7251">
              <w:rPr>
                <w:noProof/>
                <w:sz w:val="26"/>
                <w:szCs w:val="26"/>
                <w:lang w:val="uk-UA"/>
              </w:rPr>
              <w:t>р</w:t>
            </w:r>
            <w:r w:rsidRPr="00070FE5">
              <w:rPr>
                <w:noProof/>
                <w:sz w:val="26"/>
                <w:szCs w:val="26"/>
                <w:lang w:val="uk-UA"/>
              </w:rPr>
              <w:t>ечовинами;</w:t>
            </w:r>
          </w:p>
          <w:p w:rsidR="00575C9A" w:rsidRPr="00070FE5" w:rsidRDefault="00575C9A" w:rsidP="00A71608">
            <w:pPr>
              <w:widowControl w:val="0"/>
              <w:numPr>
                <w:ilvl w:val="0"/>
                <w:numId w:val="1"/>
              </w:numPr>
              <w:tabs>
                <w:tab w:val="left" w:pos="343"/>
              </w:tabs>
              <w:ind w:left="0" w:firstLine="120"/>
              <w:jc w:val="both"/>
              <w:rPr>
                <w:noProof/>
                <w:sz w:val="26"/>
                <w:szCs w:val="26"/>
                <w:lang w:val="uk-UA"/>
              </w:rPr>
            </w:pPr>
            <w:r w:rsidRPr="00070FE5">
              <w:rPr>
                <w:noProof/>
                <w:sz w:val="26"/>
                <w:szCs w:val="26"/>
              </w:rPr>
              <w:t>Бере участь у роботі відділу щодо його ефективної взаємодії з іншими структурними підрозділами Інспекції, а також вживає необхідних заходів, щодо удосконалення організації роботи відділу у складі Інспекції при вирішенні</w:t>
            </w:r>
            <w:r w:rsidRPr="00070FE5">
              <w:rPr>
                <w:noProof/>
                <w:sz w:val="26"/>
                <w:szCs w:val="26"/>
                <w:lang w:val="uk-UA"/>
              </w:rPr>
              <w:t xml:space="preserve"> покладених завдань;</w:t>
            </w:r>
          </w:p>
          <w:p w:rsidR="00575C9A" w:rsidRPr="00A71608" w:rsidRDefault="00575C9A" w:rsidP="00070FE5">
            <w:pPr>
              <w:widowControl w:val="0"/>
              <w:numPr>
                <w:ilvl w:val="0"/>
                <w:numId w:val="1"/>
              </w:numPr>
              <w:tabs>
                <w:tab w:val="left" w:pos="343"/>
              </w:tabs>
              <w:ind w:left="0" w:firstLine="0"/>
              <w:jc w:val="both"/>
              <w:rPr>
                <w:noProof/>
                <w:sz w:val="26"/>
                <w:szCs w:val="26"/>
                <w:lang w:val="uk-UA"/>
              </w:rPr>
            </w:pPr>
            <w:r w:rsidRPr="00070FE5">
              <w:rPr>
                <w:noProof/>
                <w:sz w:val="26"/>
                <w:szCs w:val="26"/>
                <w:lang w:val="uk-UA"/>
              </w:rPr>
              <w:t>Здійснює координацію та методичне керівництво сп</w:t>
            </w:r>
            <w:r w:rsidR="00E84E3C">
              <w:rPr>
                <w:noProof/>
                <w:sz w:val="26"/>
                <w:szCs w:val="26"/>
                <w:lang w:val="uk-UA"/>
              </w:rPr>
              <w:t>е</w:t>
            </w:r>
            <w:r w:rsidRPr="00070FE5">
              <w:rPr>
                <w:noProof/>
                <w:sz w:val="26"/>
                <w:szCs w:val="26"/>
                <w:lang w:val="uk-UA"/>
              </w:rPr>
              <w:t>ціалістів відд</w:t>
            </w:r>
            <w:r w:rsidR="00E84E3C">
              <w:rPr>
                <w:noProof/>
                <w:sz w:val="26"/>
                <w:szCs w:val="26"/>
                <w:lang w:val="uk-UA"/>
              </w:rPr>
              <w:t>і</w:t>
            </w:r>
            <w:r w:rsidRPr="00070FE5">
              <w:rPr>
                <w:noProof/>
                <w:sz w:val="26"/>
                <w:szCs w:val="26"/>
                <w:lang w:val="uk-UA"/>
              </w:rPr>
              <w:t>лу, здійснює інші функції, відповідно до Положення про Інспекцію.</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t>Умови оплати праці</w:t>
            </w:r>
          </w:p>
        </w:tc>
        <w:tc>
          <w:tcPr>
            <w:tcW w:w="6647" w:type="dxa"/>
            <w:shd w:val="clear" w:color="auto" w:fill="FFFFFF"/>
          </w:tcPr>
          <w:p w:rsidR="00070FE5" w:rsidRPr="00070FE5" w:rsidRDefault="00070FE5" w:rsidP="00070FE5">
            <w:pPr>
              <w:jc w:val="both"/>
              <w:rPr>
                <w:rFonts w:eastAsia="Calibri"/>
                <w:sz w:val="26"/>
                <w:szCs w:val="26"/>
                <w:lang w:val="uk-UA" w:eastAsia="uk-UA"/>
              </w:rPr>
            </w:pPr>
            <w:r w:rsidRPr="00070FE5">
              <w:rPr>
                <w:rFonts w:eastAsia="Calibri"/>
                <w:sz w:val="26"/>
                <w:szCs w:val="26"/>
                <w:lang w:val="uk-UA" w:eastAsia="uk-UA"/>
              </w:rPr>
              <w:t>1) посадовий оклад  7050 грн.</w:t>
            </w:r>
          </w:p>
          <w:p w:rsidR="00070FE5" w:rsidRPr="00070FE5" w:rsidRDefault="00070FE5" w:rsidP="00070FE5">
            <w:pPr>
              <w:jc w:val="both"/>
              <w:textAlignment w:val="baseline"/>
              <w:rPr>
                <w:sz w:val="26"/>
                <w:szCs w:val="26"/>
                <w:lang w:val="uk-UA"/>
              </w:rPr>
            </w:pPr>
            <w:r w:rsidRPr="00070FE5">
              <w:rPr>
                <w:sz w:val="26"/>
                <w:szCs w:val="26"/>
                <w:lang w:val="uk-UA"/>
              </w:rPr>
              <w:t>2) 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p w:rsidR="00070FE5" w:rsidRPr="00070FE5" w:rsidRDefault="00070FE5" w:rsidP="00070FE5">
            <w:pPr>
              <w:ind w:right="164"/>
              <w:jc w:val="both"/>
              <w:rPr>
                <w:sz w:val="26"/>
                <w:szCs w:val="26"/>
                <w:lang w:val="uk-UA"/>
              </w:rPr>
            </w:pPr>
            <w:r w:rsidRPr="00070FE5">
              <w:rPr>
                <w:sz w:val="26"/>
                <w:szCs w:val="26"/>
                <w:lang w:val="uk-UA"/>
              </w:rPr>
              <w:t>- надбавки та доплати (відповідно до статті 52 Закону України «Про державну службу»)</w:t>
            </w:r>
          </w:p>
        </w:tc>
      </w:tr>
      <w:tr w:rsidR="00070FE5" w:rsidRPr="00070FE5" w:rsidTr="009F4A4B">
        <w:trPr>
          <w:trHeight w:val="20"/>
        </w:trPr>
        <w:tc>
          <w:tcPr>
            <w:tcW w:w="2836" w:type="dxa"/>
            <w:gridSpan w:val="2"/>
            <w:vAlign w:val="center"/>
          </w:tcPr>
          <w:p w:rsidR="00070FE5" w:rsidRPr="00070FE5" w:rsidRDefault="00070FE5" w:rsidP="00070FE5">
            <w:pPr>
              <w:spacing w:before="100" w:beforeAutospacing="1" w:after="100" w:afterAutospacing="1"/>
              <w:rPr>
                <w:sz w:val="26"/>
                <w:szCs w:val="26"/>
                <w:lang w:val="uk-UA"/>
              </w:rPr>
            </w:pPr>
            <w:r w:rsidRPr="00070FE5">
              <w:rPr>
                <w:sz w:val="26"/>
                <w:szCs w:val="26"/>
                <w:lang w:val="uk-UA"/>
              </w:rPr>
              <w:t>Інформація про строковість чи безстроковість призначення на посаду</w:t>
            </w:r>
          </w:p>
        </w:tc>
        <w:tc>
          <w:tcPr>
            <w:tcW w:w="6647" w:type="dxa"/>
          </w:tcPr>
          <w:p w:rsidR="00070FE5" w:rsidRPr="00061E91" w:rsidRDefault="00070FE5" w:rsidP="00070FE5">
            <w:pPr>
              <w:rPr>
                <w:sz w:val="26"/>
                <w:szCs w:val="26"/>
                <w:lang w:val="uk-UA"/>
              </w:rPr>
            </w:pPr>
            <w:r w:rsidRPr="00061E91">
              <w:rPr>
                <w:sz w:val="26"/>
                <w:szCs w:val="26"/>
                <w:lang w:val="uk-UA"/>
              </w:rPr>
              <w:t xml:space="preserve">Безстроково;  </w:t>
            </w:r>
            <w:r w:rsidRPr="00061E91">
              <w:rPr>
                <w:color w:val="000000"/>
                <w:sz w:val="26"/>
                <w:szCs w:val="26"/>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t>Перелік інформації, необхідної для участі в конкурсі, та строк її подання</w:t>
            </w:r>
          </w:p>
        </w:tc>
        <w:tc>
          <w:tcPr>
            <w:tcW w:w="6647" w:type="dxa"/>
          </w:tcPr>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2) резюме за формою згідно з додатком 2¹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прізвище, ім’я, по батькові кандидата;</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реквізити документа, що посвідчує особу та підтверджує громадянство України;</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підтвердження наявності відповідного ступеня вищої освіти;</w:t>
            </w:r>
          </w:p>
          <w:p w:rsidR="00070FE5" w:rsidRPr="00070FE5" w:rsidRDefault="00070FE5" w:rsidP="00070FE5">
            <w:pPr>
              <w:ind w:right="-1"/>
              <w:jc w:val="both"/>
              <w:rPr>
                <w:rFonts w:eastAsia="Calibri"/>
                <w:sz w:val="26"/>
                <w:szCs w:val="26"/>
                <w:lang w:val="uk-UA" w:eastAsia="en-US"/>
              </w:rPr>
            </w:pPr>
            <w:r w:rsidRPr="00070FE5">
              <w:rPr>
                <w:rFonts w:eastAsia="Calibri"/>
                <w:sz w:val="26"/>
                <w:szCs w:val="26"/>
                <w:lang w:val="uk-UA" w:eastAsia="en-US"/>
              </w:rPr>
              <w:t>– відомості про стаж роботи, стаж державної служби (за наявності), досвід роботи на відповідних посадах;</w:t>
            </w:r>
          </w:p>
          <w:p w:rsidR="00070FE5" w:rsidRPr="00070FE5" w:rsidRDefault="00070FE5" w:rsidP="00070FE5">
            <w:pPr>
              <w:tabs>
                <w:tab w:val="left" w:pos="5940"/>
              </w:tabs>
              <w:ind w:right="-1"/>
              <w:jc w:val="both"/>
              <w:rPr>
                <w:rFonts w:eastAsia="Calibri"/>
                <w:sz w:val="26"/>
                <w:szCs w:val="26"/>
                <w:lang w:val="uk-UA" w:eastAsia="en-US"/>
              </w:rPr>
            </w:pPr>
            <w:r w:rsidRPr="00070FE5">
              <w:rPr>
                <w:rFonts w:eastAsia="Calibri"/>
                <w:sz w:val="26"/>
                <w:szCs w:val="26"/>
                <w:lang w:val="uk-UA" w:eastAsia="en-US"/>
              </w:rPr>
              <w:t xml:space="preserve">3) заява, в якій повідомляється, що до неї не застосовуються заборони, визначені частиною третьою або четвертою статті 1 Закону України «Про очищення влади», та надається згода на проходження перевірки та на </w:t>
            </w:r>
            <w:r w:rsidRPr="00070FE5">
              <w:rPr>
                <w:rFonts w:eastAsia="Calibri"/>
                <w:sz w:val="26"/>
                <w:szCs w:val="26"/>
                <w:lang w:val="uk-UA" w:eastAsia="en-US"/>
              </w:rPr>
              <w:lastRenderedPageBreak/>
              <w:t>оприлюднення відомостей стосовно неї відповідно до зазначеного Закону.</w:t>
            </w:r>
          </w:p>
          <w:p w:rsidR="00070FE5" w:rsidRPr="00070FE5" w:rsidRDefault="00070FE5" w:rsidP="00070FE5">
            <w:pPr>
              <w:tabs>
                <w:tab w:val="left" w:pos="5940"/>
              </w:tabs>
              <w:ind w:right="-1"/>
              <w:jc w:val="both"/>
              <w:rPr>
                <w:rFonts w:eastAsia="Calibri"/>
                <w:sz w:val="26"/>
                <w:szCs w:val="26"/>
                <w:lang w:val="uk-UA" w:eastAsia="en-US"/>
              </w:rPr>
            </w:pPr>
            <w:r w:rsidRPr="00070FE5">
              <w:rPr>
                <w:rFonts w:eastAsia="Calibri"/>
                <w:sz w:val="26"/>
                <w:szCs w:val="26"/>
                <w:lang w:val="uk-UA" w:eastAsia="en-US"/>
              </w:rPr>
              <w:t>3</w:t>
            </w:r>
            <w:r w:rsidRPr="00070FE5">
              <w:rPr>
                <w:rFonts w:eastAsia="Calibri"/>
                <w:sz w:val="26"/>
                <w:szCs w:val="26"/>
                <w:vertAlign w:val="superscript"/>
                <w:lang w:val="uk-UA" w:eastAsia="en-US"/>
              </w:rPr>
              <w:t>1</w:t>
            </w:r>
            <w:r w:rsidRPr="00070FE5">
              <w:rPr>
                <w:rFonts w:eastAsia="Calibri"/>
                <w:sz w:val="26"/>
                <w:szCs w:val="26"/>
                <w:lang w:val="uk-UA" w:eastAsia="en-US"/>
              </w:rPr>
              <w:t>)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070FE5" w:rsidRPr="00070FE5" w:rsidRDefault="00070FE5" w:rsidP="00070FE5">
            <w:pPr>
              <w:ind w:right="141"/>
              <w:jc w:val="both"/>
              <w:rPr>
                <w:rFonts w:eastAsia="Calibri"/>
                <w:sz w:val="26"/>
                <w:szCs w:val="26"/>
                <w:lang w:val="uk-UA" w:eastAsia="en-US"/>
              </w:rPr>
            </w:pPr>
            <w:r w:rsidRPr="00070FE5">
              <w:rPr>
                <w:rFonts w:eastAsia="Calibri"/>
                <w:sz w:val="26"/>
                <w:szCs w:val="26"/>
                <w:lang w:val="uk-UA" w:eastAsia="en-US"/>
              </w:rPr>
              <w:t>На електронні документи, що подаються для участі у конкурсі, накладається кваліфікований електронний підпис кандидата.</w:t>
            </w:r>
          </w:p>
          <w:p w:rsidR="00070FE5" w:rsidRPr="00070FE5" w:rsidRDefault="00070FE5" w:rsidP="00070FE5">
            <w:pPr>
              <w:jc w:val="both"/>
              <w:rPr>
                <w:rFonts w:eastAsia="Calibri"/>
                <w:sz w:val="26"/>
                <w:szCs w:val="26"/>
                <w:lang w:val="uk-UA" w:eastAsia="en-US"/>
              </w:rPr>
            </w:pPr>
            <w:r w:rsidRPr="00070FE5">
              <w:rPr>
                <w:rFonts w:eastAsia="Calibri"/>
                <w:sz w:val="26"/>
                <w:szCs w:val="26"/>
                <w:lang w:val="uk-UA" w:eastAsia="en-US"/>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070FE5" w:rsidRPr="00070FE5" w:rsidRDefault="00070FE5" w:rsidP="00070FE5">
            <w:pPr>
              <w:tabs>
                <w:tab w:val="left" w:pos="5940"/>
                <w:tab w:val="left" w:pos="6224"/>
              </w:tabs>
              <w:ind w:right="141"/>
              <w:jc w:val="both"/>
              <w:rPr>
                <w:rFonts w:eastAsia="Calibri"/>
                <w:sz w:val="26"/>
                <w:szCs w:val="26"/>
                <w:lang w:val="uk-UA" w:eastAsia="en-US"/>
              </w:rPr>
            </w:pPr>
            <w:r w:rsidRPr="00070FE5">
              <w:rPr>
                <w:rFonts w:eastAsia="Calibri"/>
                <w:sz w:val="26"/>
                <w:szCs w:val="26"/>
                <w:lang w:val="uk-UA" w:eastAsia="en-US"/>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070FE5" w:rsidRPr="00070FE5" w:rsidRDefault="00070FE5" w:rsidP="00070FE5">
            <w:pPr>
              <w:jc w:val="both"/>
              <w:rPr>
                <w:rFonts w:eastAsia="Calibri"/>
                <w:sz w:val="26"/>
                <w:szCs w:val="26"/>
                <w:lang w:val="uk-UA" w:eastAsia="en-US"/>
              </w:rPr>
            </w:pPr>
            <w:r w:rsidRPr="00070FE5">
              <w:rPr>
                <w:rFonts w:eastAsia="Calibri"/>
                <w:sz w:val="26"/>
                <w:szCs w:val="26"/>
                <w:lang w:val="uk-UA" w:eastAsia="en-US"/>
              </w:rPr>
              <w:t xml:space="preserve">Особа, яка бажає взяти участь у конкурсі, подає конкурсній комісії інформацію через Єдиний портал вакансій державної служби за посиланням </w:t>
            </w:r>
            <w:hyperlink r:id="rId5" w:history="1">
              <w:r w:rsidRPr="00070FE5">
                <w:rPr>
                  <w:rFonts w:eastAsia="Calibri"/>
                  <w:color w:val="000000"/>
                  <w:sz w:val="26"/>
                  <w:szCs w:val="26"/>
                  <w:u w:val="single"/>
                  <w:lang w:val="uk-UA" w:eastAsia="en-US"/>
                </w:rPr>
                <w:t>https://career.gov.ua/</w:t>
              </w:r>
            </w:hyperlink>
            <w:r w:rsidRPr="00070FE5">
              <w:rPr>
                <w:rFonts w:eastAsia="Calibri"/>
                <w:color w:val="000000"/>
                <w:sz w:val="26"/>
                <w:szCs w:val="26"/>
                <w:lang w:val="uk-UA" w:eastAsia="en-US"/>
              </w:rPr>
              <w:t>.</w:t>
            </w:r>
          </w:p>
          <w:p w:rsidR="00070FE5" w:rsidRPr="00070FE5" w:rsidRDefault="00070FE5" w:rsidP="002D1F13">
            <w:pPr>
              <w:ind w:right="164"/>
              <w:jc w:val="both"/>
              <w:rPr>
                <w:b/>
                <w:bCs/>
                <w:sz w:val="26"/>
                <w:szCs w:val="26"/>
                <w:lang w:val="uk-UA"/>
              </w:rPr>
            </w:pPr>
            <w:r w:rsidRPr="00070FE5">
              <w:rPr>
                <w:b/>
                <w:sz w:val="26"/>
                <w:szCs w:val="26"/>
                <w:lang w:val="uk-UA"/>
              </w:rPr>
              <w:t xml:space="preserve">Інформація для участі у конкурсі приймається до  </w:t>
            </w:r>
            <w:r w:rsidRPr="00070FE5">
              <w:rPr>
                <w:b/>
                <w:bCs/>
                <w:sz w:val="26"/>
                <w:szCs w:val="26"/>
                <w:lang w:val="uk-UA"/>
              </w:rPr>
              <w:t>1</w:t>
            </w:r>
            <w:r w:rsidR="00061E91">
              <w:rPr>
                <w:b/>
                <w:bCs/>
                <w:sz w:val="26"/>
                <w:szCs w:val="26"/>
                <w:lang w:val="uk-UA"/>
              </w:rPr>
              <w:t>7</w:t>
            </w:r>
            <w:r w:rsidRPr="00070FE5">
              <w:rPr>
                <w:b/>
                <w:bCs/>
                <w:sz w:val="26"/>
                <w:szCs w:val="26"/>
                <w:lang w:val="uk-UA"/>
              </w:rPr>
              <w:t xml:space="preserve"> год. </w:t>
            </w:r>
            <w:r w:rsidR="00061E91">
              <w:rPr>
                <w:b/>
                <w:bCs/>
                <w:sz w:val="26"/>
                <w:szCs w:val="26"/>
                <w:lang w:val="uk-UA"/>
              </w:rPr>
              <w:t>00</w:t>
            </w:r>
            <w:r w:rsidR="002D1F13">
              <w:rPr>
                <w:b/>
                <w:bCs/>
                <w:sz w:val="26"/>
                <w:szCs w:val="26"/>
                <w:lang w:val="uk-UA"/>
              </w:rPr>
              <w:t xml:space="preserve"> хв. 09</w:t>
            </w:r>
            <w:r w:rsidRPr="00070FE5">
              <w:rPr>
                <w:b/>
                <w:bCs/>
                <w:sz w:val="26"/>
                <w:szCs w:val="26"/>
                <w:lang w:val="uk-UA"/>
              </w:rPr>
              <w:t>.</w:t>
            </w:r>
            <w:r w:rsidR="008C1D7E">
              <w:rPr>
                <w:b/>
                <w:bCs/>
                <w:sz w:val="26"/>
                <w:szCs w:val="26"/>
                <w:lang w:val="uk-UA"/>
              </w:rPr>
              <w:t>0</w:t>
            </w:r>
            <w:r w:rsidR="002D1F13">
              <w:rPr>
                <w:b/>
                <w:bCs/>
                <w:sz w:val="26"/>
                <w:szCs w:val="26"/>
                <w:lang w:val="uk-UA"/>
              </w:rPr>
              <w:t>2</w:t>
            </w:r>
            <w:r w:rsidRPr="00070FE5">
              <w:rPr>
                <w:b/>
                <w:bCs/>
                <w:sz w:val="26"/>
                <w:szCs w:val="26"/>
                <w:lang w:val="uk-UA"/>
              </w:rPr>
              <w:t>.202</w:t>
            </w:r>
            <w:r w:rsidR="00274194">
              <w:rPr>
                <w:b/>
                <w:bCs/>
                <w:sz w:val="26"/>
                <w:szCs w:val="26"/>
                <w:lang w:val="uk-UA"/>
              </w:rPr>
              <w:t xml:space="preserve">2 </w:t>
            </w:r>
            <w:r w:rsidRPr="00070FE5">
              <w:rPr>
                <w:b/>
                <w:bCs/>
                <w:sz w:val="26"/>
                <w:szCs w:val="26"/>
                <w:lang w:val="uk-UA"/>
              </w:rPr>
              <w:t>р.</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lastRenderedPageBreak/>
              <w:t>Додаткові (необов’язкові документи)</w:t>
            </w:r>
          </w:p>
        </w:tc>
        <w:tc>
          <w:tcPr>
            <w:tcW w:w="6647" w:type="dxa"/>
          </w:tcPr>
          <w:p w:rsidR="00070FE5" w:rsidRPr="00070FE5" w:rsidRDefault="00070FE5" w:rsidP="00070FE5">
            <w:pPr>
              <w:ind w:left="80"/>
              <w:rPr>
                <w:sz w:val="26"/>
                <w:szCs w:val="26"/>
                <w:lang w:val="uk-UA"/>
              </w:rPr>
            </w:pPr>
            <w:r w:rsidRPr="00070FE5">
              <w:rPr>
                <w:sz w:val="26"/>
                <w:szCs w:val="2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rPr>
                <w:sz w:val="26"/>
                <w:szCs w:val="26"/>
                <w:lang w:val="uk-UA"/>
              </w:rPr>
            </w:pPr>
            <w:r w:rsidRPr="00070FE5">
              <w:rPr>
                <w:sz w:val="26"/>
                <w:szCs w:val="26"/>
                <w:lang w:val="uk-UA"/>
              </w:rPr>
              <w:t>Місце, час та дата початку проведення оцінювання кандидатів</w:t>
            </w:r>
          </w:p>
        </w:tc>
        <w:tc>
          <w:tcPr>
            <w:tcW w:w="6647" w:type="dxa"/>
          </w:tcPr>
          <w:p w:rsidR="00070FE5" w:rsidRPr="00070FE5" w:rsidRDefault="00070FE5" w:rsidP="00070FE5">
            <w:pPr>
              <w:jc w:val="both"/>
              <w:rPr>
                <w:sz w:val="26"/>
                <w:szCs w:val="26"/>
                <w:lang w:val="uk-UA"/>
              </w:rPr>
            </w:pPr>
            <w:r w:rsidRPr="00070FE5">
              <w:rPr>
                <w:sz w:val="26"/>
                <w:szCs w:val="26"/>
                <w:lang w:val="uk-UA"/>
              </w:rPr>
              <w:t>Приміщення Державної екологічної інспекції у Чернігівській області за адресою:   м. Чернігів, вул. Малясова, 12</w:t>
            </w:r>
          </w:p>
          <w:p w:rsidR="00070FE5" w:rsidRPr="00070FE5" w:rsidRDefault="00070FE5" w:rsidP="00070FE5">
            <w:pPr>
              <w:jc w:val="both"/>
              <w:rPr>
                <w:bCs/>
                <w:sz w:val="26"/>
                <w:szCs w:val="26"/>
                <w:lang w:val="uk-UA"/>
              </w:rPr>
            </w:pPr>
            <w:r w:rsidRPr="00070FE5">
              <w:rPr>
                <w:bCs/>
                <w:sz w:val="26"/>
                <w:szCs w:val="26"/>
                <w:lang w:val="uk-UA"/>
              </w:rPr>
              <w:t xml:space="preserve">Тестування – </w:t>
            </w:r>
            <w:r w:rsidR="002D1F13">
              <w:rPr>
                <w:bCs/>
                <w:sz w:val="26"/>
                <w:szCs w:val="26"/>
                <w:lang w:val="uk-UA"/>
              </w:rPr>
              <w:t>11 лютого</w:t>
            </w:r>
            <w:r w:rsidR="00373EF3">
              <w:rPr>
                <w:bCs/>
                <w:sz w:val="26"/>
                <w:szCs w:val="26"/>
                <w:lang w:val="uk-UA"/>
              </w:rPr>
              <w:t xml:space="preserve"> 202</w:t>
            </w:r>
            <w:r w:rsidR="008C1D7E">
              <w:rPr>
                <w:bCs/>
                <w:sz w:val="26"/>
                <w:szCs w:val="26"/>
                <w:lang w:val="uk-UA"/>
              </w:rPr>
              <w:t>2 р о 10</w:t>
            </w:r>
            <w:r w:rsidR="00373EF3">
              <w:rPr>
                <w:bCs/>
                <w:sz w:val="26"/>
                <w:szCs w:val="26"/>
                <w:lang w:val="uk-UA"/>
              </w:rPr>
              <w:t xml:space="preserve"> год. 00 хв. з</w:t>
            </w:r>
            <w:r w:rsidRPr="00070FE5">
              <w:rPr>
                <w:bCs/>
                <w:sz w:val="26"/>
                <w:szCs w:val="26"/>
                <w:lang w:val="uk-UA"/>
              </w:rPr>
              <w:t>а фізичної присутності кандидатів</w:t>
            </w:r>
          </w:p>
          <w:p w:rsidR="00070FE5" w:rsidRPr="00070FE5" w:rsidRDefault="00070FE5" w:rsidP="002D1F13">
            <w:pPr>
              <w:jc w:val="both"/>
              <w:rPr>
                <w:bCs/>
                <w:sz w:val="26"/>
                <w:szCs w:val="26"/>
                <w:lang w:val="uk-UA"/>
              </w:rPr>
            </w:pPr>
            <w:r w:rsidRPr="00070FE5">
              <w:rPr>
                <w:bCs/>
                <w:sz w:val="26"/>
                <w:szCs w:val="26"/>
                <w:lang w:val="uk-UA"/>
              </w:rPr>
              <w:t xml:space="preserve">Співбесіда – </w:t>
            </w:r>
            <w:r w:rsidR="002D1F13">
              <w:rPr>
                <w:bCs/>
                <w:sz w:val="26"/>
                <w:szCs w:val="26"/>
                <w:lang w:val="uk-UA"/>
              </w:rPr>
              <w:t>11 лютого</w:t>
            </w:r>
            <w:r w:rsidR="008C1D7E">
              <w:rPr>
                <w:bCs/>
                <w:sz w:val="26"/>
                <w:szCs w:val="26"/>
                <w:lang w:val="uk-UA"/>
              </w:rPr>
              <w:t xml:space="preserve"> 2022</w:t>
            </w:r>
            <w:r w:rsidRPr="00070FE5">
              <w:rPr>
                <w:bCs/>
                <w:sz w:val="26"/>
                <w:szCs w:val="26"/>
                <w:lang w:val="uk-UA"/>
              </w:rPr>
              <w:t xml:space="preserve"> р. за фізичної присутності кандидатів</w:t>
            </w:r>
          </w:p>
        </w:tc>
      </w:tr>
      <w:tr w:rsidR="00070FE5" w:rsidRPr="00070FE5" w:rsidTr="009F4A4B">
        <w:trPr>
          <w:trHeight w:val="20"/>
        </w:trPr>
        <w:tc>
          <w:tcPr>
            <w:tcW w:w="2836" w:type="dxa"/>
            <w:gridSpan w:val="2"/>
            <w:vAlign w:val="center"/>
          </w:tcPr>
          <w:p w:rsidR="00070FE5" w:rsidRPr="00070FE5" w:rsidRDefault="00070FE5" w:rsidP="00070FE5">
            <w:pPr>
              <w:spacing w:before="100" w:beforeAutospacing="1" w:after="100" w:afterAutospacing="1"/>
              <w:rPr>
                <w:sz w:val="26"/>
                <w:szCs w:val="26"/>
                <w:lang w:val="uk-UA"/>
              </w:rPr>
            </w:pPr>
            <w:r w:rsidRPr="00070FE5">
              <w:rPr>
                <w:sz w:val="26"/>
                <w:szCs w:val="26"/>
                <w:lang w:val="uk-UA"/>
              </w:rPr>
              <w:t xml:space="preserve">Прізвище, ім’я та по батькові, номер телефону та адреса електронної пошти особи, яка надає додаткову інформацію </w:t>
            </w:r>
            <w:r w:rsidRPr="00070FE5">
              <w:rPr>
                <w:sz w:val="26"/>
                <w:szCs w:val="26"/>
                <w:lang w:val="uk-UA"/>
              </w:rPr>
              <w:br/>
              <w:t>з питань проведення конкурсу</w:t>
            </w:r>
          </w:p>
        </w:tc>
        <w:tc>
          <w:tcPr>
            <w:tcW w:w="6647" w:type="dxa"/>
          </w:tcPr>
          <w:p w:rsidR="00070FE5" w:rsidRPr="00070FE5" w:rsidRDefault="00070FE5" w:rsidP="00070FE5">
            <w:pPr>
              <w:rPr>
                <w:sz w:val="26"/>
                <w:szCs w:val="26"/>
                <w:lang w:val="uk-UA"/>
              </w:rPr>
            </w:pPr>
            <w:r w:rsidRPr="00070FE5">
              <w:rPr>
                <w:sz w:val="26"/>
                <w:szCs w:val="26"/>
                <w:lang w:val="uk-UA"/>
              </w:rPr>
              <w:t xml:space="preserve">Костюченко Ірина Володимирівна </w:t>
            </w:r>
          </w:p>
          <w:p w:rsidR="00070FE5" w:rsidRPr="00070FE5" w:rsidRDefault="00070FE5" w:rsidP="00070FE5">
            <w:pPr>
              <w:rPr>
                <w:sz w:val="26"/>
                <w:szCs w:val="26"/>
                <w:lang w:val="uk-UA"/>
              </w:rPr>
            </w:pPr>
            <w:r w:rsidRPr="00070FE5">
              <w:rPr>
                <w:sz w:val="26"/>
                <w:szCs w:val="26"/>
                <w:lang w:val="uk-UA"/>
              </w:rPr>
              <w:t>(0462) 677-964</w:t>
            </w:r>
          </w:p>
          <w:p w:rsidR="00070FE5" w:rsidRPr="00070FE5" w:rsidRDefault="00215EBE" w:rsidP="00070FE5">
            <w:pPr>
              <w:ind w:right="199"/>
              <w:rPr>
                <w:sz w:val="26"/>
                <w:szCs w:val="26"/>
                <w:u w:val="single"/>
                <w:lang w:val="uk-UA"/>
              </w:rPr>
            </w:pPr>
            <w:hyperlink r:id="rId6" w:history="1">
              <w:r w:rsidR="00070FE5" w:rsidRPr="00070FE5">
                <w:rPr>
                  <w:color w:val="0000FF"/>
                  <w:sz w:val="26"/>
                  <w:szCs w:val="26"/>
                  <w:u w:val="single"/>
                  <w:lang w:val="uk-UA"/>
                </w:rPr>
                <w:t>ekocadrychn12@ukr.net</w:t>
              </w:r>
            </w:hyperlink>
            <w:r w:rsidR="00070FE5" w:rsidRPr="00070FE5">
              <w:rPr>
                <w:sz w:val="26"/>
                <w:szCs w:val="26"/>
                <w:u w:val="single"/>
                <w:lang w:val="uk-UA"/>
              </w:rPr>
              <w:t xml:space="preserve">  </w:t>
            </w:r>
          </w:p>
          <w:p w:rsidR="00070FE5" w:rsidRPr="00070FE5" w:rsidRDefault="00070FE5" w:rsidP="00070FE5">
            <w:pPr>
              <w:rPr>
                <w:sz w:val="26"/>
                <w:szCs w:val="26"/>
                <w:lang w:val="uk-UA"/>
              </w:rPr>
            </w:pPr>
          </w:p>
          <w:p w:rsidR="00070FE5" w:rsidRPr="00070FE5" w:rsidRDefault="00070FE5" w:rsidP="00070FE5">
            <w:pPr>
              <w:rPr>
                <w:sz w:val="26"/>
                <w:szCs w:val="26"/>
                <w:lang w:val="uk-UA"/>
              </w:rPr>
            </w:pPr>
          </w:p>
        </w:tc>
      </w:tr>
      <w:tr w:rsidR="00070FE5" w:rsidRPr="00070FE5" w:rsidTr="009F4A4B">
        <w:trPr>
          <w:trHeight w:val="20"/>
        </w:trPr>
        <w:tc>
          <w:tcPr>
            <w:tcW w:w="9483" w:type="dxa"/>
            <w:gridSpan w:val="3"/>
          </w:tcPr>
          <w:p w:rsidR="00070FE5" w:rsidRPr="00070FE5" w:rsidRDefault="00070FE5" w:rsidP="00070FE5">
            <w:pPr>
              <w:spacing w:before="100" w:beforeAutospacing="1" w:after="100" w:afterAutospacing="1"/>
              <w:jc w:val="center"/>
              <w:rPr>
                <w:b/>
                <w:sz w:val="26"/>
                <w:szCs w:val="26"/>
                <w:lang w:val="uk-UA"/>
              </w:rPr>
            </w:pPr>
            <w:r w:rsidRPr="00070FE5">
              <w:rPr>
                <w:b/>
                <w:sz w:val="26"/>
                <w:szCs w:val="26"/>
                <w:lang w:val="uk-UA"/>
              </w:rPr>
              <w:t>Кваліфікаційні вимоги</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1</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Освіта</w:t>
            </w:r>
          </w:p>
        </w:tc>
        <w:tc>
          <w:tcPr>
            <w:tcW w:w="6647" w:type="dxa"/>
          </w:tcPr>
          <w:p w:rsidR="00070FE5" w:rsidRPr="00070FE5" w:rsidRDefault="00215EBE" w:rsidP="00215EBE">
            <w:pPr>
              <w:spacing w:before="100" w:beforeAutospacing="1" w:after="100" w:afterAutospacing="1"/>
              <w:jc w:val="both"/>
              <w:rPr>
                <w:rFonts w:eastAsia="Calibri"/>
                <w:sz w:val="26"/>
                <w:szCs w:val="26"/>
                <w:lang w:val="uk-UA" w:eastAsia="uk-UA"/>
              </w:rPr>
            </w:pPr>
            <w:r w:rsidRPr="00537E21">
              <w:rPr>
                <w:rStyle w:val="rvts0"/>
                <w:sz w:val="26"/>
                <w:szCs w:val="26"/>
                <w:lang w:val="uk-UA"/>
              </w:rPr>
              <w:t>В</w:t>
            </w:r>
            <w:r w:rsidRPr="00537E21">
              <w:rPr>
                <w:rStyle w:val="rvts0"/>
                <w:sz w:val="26"/>
                <w:szCs w:val="26"/>
              </w:rPr>
              <w:t xml:space="preserve">ища </w:t>
            </w:r>
            <w:proofErr w:type="spellStart"/>
            <w:r w:rsidRPr="00537E21">
              <w:rPr>
                <w:rStyle w:val="rvts0"/>
                <w:sz w:val="26"/>
                <w:szCs w:val="26"/>
              </w:rPr>
              <w:t>о</w:t>
            </w:r>
            <w:r>
              <w:rPr>
                <w:rStyle w:val="rvts0"/>
                <w:sz w:val="26"/>
                <w:szCs w:val="26"/>
              </w:rPr>
              <w:t>світа</w:t>
            </w:r>
            <w:proofErr w:type="spellEnd"/>
            <w:r>
              <w:rPr>
                <w:rStyle w:val="rvts0"/>
                <w:sz w:val="26"/>
                <w:szCs w:val="26"/>
              </w:rPr>
              <w:t xml:space="preserve"> </w:t>
            </w:r>
            <w:proofErr w:type="spellStart"/>
            <w:r>
              <w:rPr>
                <w:rStyle w:val="rvts0"/>
                <w:sz w:val="26"/>
                <w:szCs w:val="26"/>
              </w:rPr>
              <w:t>ступеня</w:t>
            </w:r>
            <w:proofErr w:type="spellEnd"/>
            <w:r>
              <w:rPr>
                <w:rStyle w:val="rvts0"/>
                <w:sz w:val="26"/>
                <w:szCs w:val="26"/>
              </w:rPr>
              <w:t xml:space="preserve"> не </w:t>
            </w:r>
            <w:proofErr w:type="spellStart"/>
            <w:r>
              <w:rPr>
                <w:rStyle w:val="rvts0"/>
                <w:sz w:val="26"/>
                <w:szCs w:val="26"/>
              </w:rPr>
              <w:t>нижче</w:t>
            </w:r>
            <w:proofErr w:type="spellEnd"/>
            <w:r>
              <w:rPr>
                <w:rStyle w:val="rvts0"/>
                <w:sz w:val="26"/>
                <w:szCs w:val="26"/>
              </w:rPr>
              <w:t xml:space="preserve"> </w:t>
            </w:r>
            <w:proofErr w:type="spellStart"/>
            <w:r>
              <w:rPr>
                <w:rStyle w:val="rvts0"/>
                <w:sz w:val="26"/>
                <w:szCs w:val="26"/>
              </w:rPr>
              <w:t>магістра</w:t>
            </w:r>
            <w:proofErr w:type="spellEnd"/>
            <w:r>
              <w:rPr>
                <w:rStyle w:val="rvts0"/>
                <w:sz w:val="26"/>
                <w:szCs w:val="26"/>
              </w:rPr>
              <w:t>.</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2</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Досвід роботи</w:t>
            </w:r>
          </w:p>
        </w:tc>
        <w:tc>
          <w:tcPr>
            <w:tcW w:w="6647" w:type="dxa"/>
          </w:tcPr>
          <w:p w:rsidR="00070FE5" w:rsidRPr="00EA7C4D" w:rsidRDefault="00070FE5" w:rsidP="00070FE5">
            <w:pPr>
              <w:ind w:right="113"/>
              <w:jc w:val="both"/>
              <w:rPr>
                <w:rFonts w:eastAsia="Calibri"/>
                <w:sz w:val="26"/>
                <w:szCs w:val="26"/>
                <w:bdr w:val="none" w:sz="0" w:space="0" w:color="auto" w:frame="1"/>
                <w:shd w:val="clear" w:color="auto" w:fill="FFFFFF"/>
                <w:lang w:val="uk-UA" w:eastAsia="uk-UA"/>
              </w:rPr>
            </w:pPr>
            <w:bookmarkStart w:id="0" w:name="_GoBack"/>
            <w:r w:rsidRPr="00EA7C4D">
              <w:rPr>
                <w:rFonts w:eastAsia="Calibri"/>
                <w:sz w:val="26"/>
                <w:szCs w:val="26"/>
                <w:shd w:val="clear" w:color="auto" w:fill="FFFFFF"/>
                <w:lang w:val="uk-UA" w:eastAsia="uk-UA"/>
              </w:rPr>
              <w:t xml:space="preserve">На посадах державної служби </w:t>
            </w:r>
            <w:r w:rsidRPr="00EA7C4D">
              <w:rPr>
                <w:rFonts w:eastAsia="Calibri"/>
                <w:sz w:val="26"/>
                <w:szCs w:val="26"/>
                <w:bdr w:val="none" w:sz="0" w:space="0" w:color="auto" w:frame="1"/>
                <w:shd w:val="clear" w:color="auto" w:fill="FFFFFF"/>
                <w:lang w:val="uk-UA" w:eastAsia="uk-UA"/>
              </w:rPr>
              <w:t>категорій «Б»</w:t>
            </w:r>
            <w:r w:rsidRPr="00EA7C4D">
              <w:rPr>
                <w:rFonts w:eastAsia="Calibri"/>
                <w:sz w:val="26"/>
                <w:szCs w:val="26"/>
                <w:lang w:val="uk-UA" w:eastAsia="uk-UA"/>
              </w:rPr>
              <w:t xml:space="preserve"> </w:t>
            </w:r>
            <w:r w:rsidRPr="00EA7C4D">
              <w:rPr>
                <w:rFonts w:eastAsia="Calibri"/>
                <w:sz w:val="26"/>
                <w:szCs w:val="26"/>
                <w:shd w:val="clear" w:color="auto" w:fill="FFFFFF"/>
                <w:lang w:val="uk-UA" w:eastAsia="uk-UA"/>
              </w:rPr>
              <w:t xml:space="preserve">чи </w:t>
            </w:r>
            <w:r w:rsidRPr="00EA7C4D">
              <w:rPr>
                <w:rFonts w:eastAsia="Calibri"/>
                <w:sz w:val="26"/>
                <w:szCs w:val="26"/>
                <w:bdr w:val="none" w:sz="0" w:space="0" w:color="auto" w:frame="1"/>
                <w:shd w:val="clear" w:color="auto" w:fill="FFFFFF"/>
                <w:lang w:val="uk-UA" w:eastAsia="uk-UA"/>
              </w:rPr>
              <w:t>«В» а</w:t>
            </w:r>
            <w:r w:rsidRPr="00EA7C4D">
              <w:rPr>
                <w:rFonts w:eastAsia="Tahoma"/>
                <w:sz w:val="26"/>
                <w:szCs w:val="26"/>
                <w:shd w:val="clear" w:color="auto" w:fill="FFFFFF"/>
                <w:lang w:val="uk-UA"/>
              </w:rPr>
              <w:t xml:space="preserve">бо досвід служби в органах місцевого самоврядування, або досвід роботи на керівних посадах підприємств, установ та </w:t>
            </w:r>
            <w:r w:rsidRPr="00EA7C4D">
              <w:rPr>
                <w:rFonts w:eastAsia="Tahoma"/>
                <w:sz w:val="26"/>
                <w:szCs w:val="26"/>
                <w:shd w:val="clear" w:color="auto" w:fill="FFFFFF"/>
                <w:lang w:val="uk-UA"/>
              </w:rPr>
              <w:lastRenderedPageBreak/>
              <w:t>організацій незалежно від форми власності не менше двох років.</w:t>
            </w:r>
            <w:bookmarkEnd w:id="0"/>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lastRenderedPageBreak/>
              <w:t>3</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Володіння державною мовою</w:t>
            </w:r>
          </w:p>
        </w:tc>
        <w:tc>
          <w:tcPr>
            <w:tcW w:w="6647" w:type="dxa"/>
          </w:tcPr>
          <w:p w:rsidR="00070FE5" w:rsidRPr="00070FE5" w:rsidRDefault="00070FE5" w:rsidP="00070FE5">
            <w:pPr>
              <w:spacing w:before="100" w:beforeAutospacing="1" w:after="100" w:afterAutospacing="1"/>
              <w:rPr>
                <w:rFonts w:eastAsia="Calibri"/>
                <w:sz w:val="26"/>
                <w:szCs w:val="26"/>
                <w:lang w:val="uk-UA" w:eastAsia="uk-UA"/>
              </w:rPr>
            </w:pPr>
            <w:r w:rsidRPr="00070FE5">
              <w:rPr>
                <w:rFonts w:eastAsia="Calibri"/>
                <w:sz w:val="26"/>
                <w:szCs w:val="26"/>
                <w:lang w:val="uk-UA" w:eastAsia="uk-UA"/>
              </w:rPr>
              <w:t>Вільне володіння державною мовою.</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4</w:t>
            </w:r>
          </w:p>
        </w:tc>
        <w:tc>
          <w:tcPr>
            <w:tcW w:w="2519" w:type="dxa"/>
          </w:tcPr>
          <w:p w:rsidR="00070FE5" w:rsidRPr="00070FE5" w:rsidRDefault="00070FE5" w:rsidP="00070FE5">
            <w:pPr>
              <w:spacing w:before="100" w:beforeAutospacing="1" w:after="100" w:afterAutospacing="1"/>
              <w:rPr>
                <w:sz w:val="26"/>
                <w:szCs w:val="26"/>
                <w:lang w:val="uk-UA"/>
              </w:rPr>
            </w:pPr>
            <w:r w:rsidRPr="00070FE5">
              <w:rPr>
                <w:sz w:val="26"/>
                <w:szCs w:val="26"/>
                <w:lang w:val="uk-UA"/>
              </w:rPr>
              <w:t>Володіння іноземною мовою</w:t>
            </w:r>
          </w:p>
        </w:tc>
        <w:tc>
          <w:tcPr>
            <w:tcW w:w="6647" w:type="dxa"/>
          </w:tcPr>
          <w:p w:rsidR="00070FE5" w:rsidRPr="00070FE5" w:rsidRDefault="00070FE5" w:rsidP="00070FE5">
            <w:pPr>
              <w:spacing w:before="100" w:beforeAutospacing="1" w:after="100" w:afterAutospacing="1"/>
              <w:rPr>
                <w:rFonts w:eastAsia="Calibri"/>
                <w:sz w:val="26"/>
                <w:szCs w:val="26"/>
                <w:lang w:val="uk-UA" w:eastAsia="uk-UA"/>
              </w:rPr>
            </w:pPr>
            <w:r w:rsidRPr="00070FE5">
              <w:rPr>
                <w:rFonts w:eastAsia="Calibri"/>
                <w:sz w:val="26"/>
                <w:szCs w:val="26"/>
                <w:lang w:val="uk-UA" w:eastAsia="uk-UA"/>
              </w:rPr>
              <w:t>Не потребує.</w:t>
            </w:r>
          </w:p>
        </w:tc>
      </w:tr>
      <w:tr w:rsidR="00070FE5" w:rsidRPr="00070FE5" w:rsidTr="009F4A4B">
        <w:trPr>
          <w:trHeight w:val="20"/>
        </w:trPr>
        <w:tc>
          <w:tcPr>
            <w:tcW w:w="9483" w:type="dxa"/>
            <w:gridSpan w:val="3"/>
          </w:tcPr>
          <w:p w:rsidR="00070FE5" w:rsidRPr="00070FE5" w:rsidRDefault="00070FE5" w:rsidP="00070FE5">
            <w:pPr>
              <w:jc w:val="center"/>
              <w:rPr>
                <w:b/>
                <w:sz w:val="26"/>
                <w:szCs w:val="26"/>
                <w:lang w:val="uk-UA"/>
              </w:rPr>
            </w:pPr>
            <w:r w:rsidRPr="00070FE5">
              <w:rPr>
                <w:b/>
                <w:sz w:val="26"/>
                <w:szCs w:val="26"/>
                <w:lang w:val="uk-UA"/>
              </w:rPr>
              <w:t>Вимоги до компетентності</w:t>
            </w:r>
          </w:p>
        </w:tc>
      </w:tr>
      <w:tr w:rsidR="00070FE5" w:rsidRPr="00070FE5" w:rsidTr="009F4A4B">
        <w:trPr>
          <w:trHeight w:val="20"/>
        </w:trPr>
        <w:tc>
          <w:tcPr>
            <w:tcW w:w="2836" w:type="dxa"/>
            <w:gridSpan w:val="2"/>
          </w:tcPr>
          <w:p w:rsidR="00070FE5" w:rsidRPr="00070FE5" w:rsidRDefault="00070FE5" w:rsidP="00070FE5">
            <w:pPr>
              <w:spacing w:before="100" w:beforeAutospacing="1" w:after="100" w:afterAutospacing="1"/>
              <w:jc w:val="center"/>
              <w:rPr>
                <w:sz w:val="26"/>
                <w:szCs w:val="26"/>
                <w:lang w:val="uk-UA"/>
              </w:rPr>
            </w:pPr>
            <w:r w:rsidRPr="00070FE5">
              <w:rPr>
                <w:sz w:val="26"/>
                <w:szCs w:val="26"/>
                <w:lang w:val="uk-UA"/>
              </w:rPr>
              <w:t>Вимога</w:t>
            </w:r>
          </w:p>
        </w:tc>
        <w:tc>
          <w:tcPr>
            <w:tcW w:w="6647" w:type="dxa"/>
          </w:tcPr>
          <w:p w:rsidR="00070FE5" w:rsidRPr="00070FE5" w:rsidRDefault="00070FE5" w:rsidP="00070FE5">
            <w:pPr>
              <w:ind w:right="164"/>
              <w:jc w:val="center"/>
              <w:rPr>
                <w:sz w:val="26"/>
                <w:szCs w:val="26"/>
                <w:lang w:val="uk-UA"/>
              </w:rPr>
            </w:pPr>
            <w:r w:rsidRPr="00070FE5">
              <w:rPr>
                <w:sz w:val="26"/>
                <w:szCs w:val="26"/>
                <w:lang w:val="uk-UA"/>
              </w:rPr>
              <w:t>Компоненти вимоги</w:t>
            </w:r>
          </w:p>
        </w:tc>
      </w:tr>
      <w:tr w:rsidR="00070FE5" w:rsidRPr="00070FE5" w:rsidTr="009F4A4B">
        <w:trPr>
          <w:trHeight w:val="20"/>
        </w:trPr>
        <w:tc>
          <w:tcPr>
            <w:tcW w:w="317" w:type="dxa"/>
          </w:tcPr>
          <w:p w:rsidR="00070FE5" w:rsidRPr="00070FE5" w:rsidRDefault="00070FE5" w:rsidP="00070FE5">
            <w:pPr>
              <w:spacing w:before="100" w:beforeAutospacing="1" w:after="100" w:afterAutospacing="1"/>
              <w:jc w:val="center"/>
              <w:rPr>
                <w:sz w:val="26"/>
                <w:szCs w:val="26"/>
                <w:lang w:val="uk-UA"/>
              </w:rPr>
            </w:pPr>
            <w:r w:rsidRPr="00070FE5">
              <w:rPr>
                <w:sz w:val="26"/>
                <w:szCs w:val="26"/>
                <w:lang w:val="uk-UA"/>
              </w:rPr>
              <w:t>1</w:t>
            </w:r>
          </w:p>
        </w:tc>
        <w:tc>
          <w:tcPr>
            <w:tcW w:w="2519" w:type="dxa"/>
            <w:tcBorders>
              <w:top w:val="single" w:sz="4" w:space="0" w:color="auto"/>
              <w:left w:val="single" w:sz="4" w:space="0" w:color="auto"/>
              <w:bottom w:val="single" w:sz="4" w:space="0" w:color="auto"/>
              <w:right w:val="single" w:sz="4" w:space="0" w:color="auto"/>
            </w:tcBorders>
          </w:tcPr>
          <w:p w:rsidR="00070FE5" w:rsidRPr="00070FE5" w:rsidRDefault="00070FE5" w:rsidP="00070FE5">
            <w:pPr>
              <w:spacing w:before="100" w:beforeAutospacing="1" w:after="100" w:afterAutospacing="1"/>
              <w:rPr>
                <w:rFonts w:eastAsia="Calibri"/>
                <w:sz w:val="26"/>
                <w:szCs w:val="26"/>
                <w:lang w:val="uk-UA" w:eastAsia="uk-UA"/>
              </w:rPr>
            </w:pPr>
            <w:r w:rsidRPr="00070FE5">
              <w:rPr>
                <w:rFonts w:eastAsia="Calibri"/>
                <w:sz w:val="26"/>
                <w:szCs w:val="26"/>
                <w:lang w:val="uk-UA" w:eastAsia="uk-UA"/>
              </w:rPr>
              <w:t xml:space="preserve">Цифрова грамотність </w:t>
            </w:r>
          </w:p>
        </w:tc>
        <w:tc>
          <w:tcPr>
            <w:tcW w:w="6647" w:type="dxa"/>
            <w:tcBorders>
              <w:top w:val="single" w:sz="4" w:space="0" w:color="auto"/>
              <w:left w:val="single" w:sz="4" w:space="0" w:color="auto"/>
              <w:bottom w:val="single" w:sz="4" w:space="0" w:color="auto"/>
              <w:right w:val="single" w:sz="4" w:space="0" w:color="auto"/>
            </w:tcBorders>
          </w:tcPr>
          <w:p w:rsidR="00070FE5" w:rsidRPr="00070FE5" w:rsidRDefault="00070FE5" w:rsidP="000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eastAsia="Calibri" w:cs="Courier New"/>
                <w:sz w:val="26"/>
                <w:szCs w:val="26"/>
                <w:lang w:val="uk-UA"/>
              </w:rPr>
            </w:pPr>
            <w:r w:rsidRPr="00070FE5">
              <w:rPr>
                <w:rFonts w:eastAsia="Calibri" w:cs="Courier New"/>
                <w:sz w:val="26"/>
                <w:szCs w:val="26"/>
                <w:lang w:val="uk-UA"/>
              </w:rPr>
              <w:t>-</w:t>
            </w:r>
            <w:r w:rsidR="00B32D91">
              <w:rPr>
                <w:rFonts w:eastAsia="Calibri" w:cs="Courier New"/>
                <w:sz w:val="26"/>
                <w:szCs w:val="26"/>
                <w:lang w:val="uk-UA"/>
              </w:rPr>
              <w:t xml:space="preserve"> </w:t>
            </w:r>
            <w:r w:rsidRPr="00070FE5">
              <w:rPr>
                <w:rFonts w:eastAsia="Calibri" w:cs="Courier New"/>
                <w:sz w:val="26"/>
                <w:szCs w:val="26"/>
                <w:lang w:val="uk-UA"/>
              </w:rPr>
              <w:t>вміння використовувати комп’ютерні пристрої, базове офісне та спеціалізоване програмне забезпечення;</w:t>
            </w:r>
          </w:p>
          <w:p w:rsidR="00070FE5" w:rsidRPr="00070FE5" w:rsidRDefault="00070FE5" w:rsidP="000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eastAsia="Calibri" w:cs="Courier New"/>
                <w:sz w:val="26"/>
                <w:szCs w:val="26"/>
                <w:lang w:val="uk-UA"/>
              </w:rPr>
            </w:pPr>
            <w:r w:rsidRPr="00070FE5">
              <w:rPr>
                <w:rFonts w:eastAsia="Calibri" w:cs="Courier New"/>
                <w:sz w:val="26"/>
                <w:szCs w:val="26"/>
                <w:lang w:val="uk-UA"/>
              </w:rPr>
              <w:t>-</w:t>
            </w:r>
            <w:r w:rsidR="00B32D91">
              <w:rPr>
                <w:rFonts w:eastAsia="Calibri" w:cs="Courier New"/>
                <w:sz w:val="26"/>
                <w:szCs w:val="26"/>
                <w:lang w:val="uk-UA"/>
              </w:rPr>
              <w:t xml:space="preserve"> </w:t>
            </w:r>
            <w:r w:rsidRPr="00070FE5">
              <w:rPr>
                <w:rFonts w:eastAsia="Calibri" w:cs="Courier New"/>
                <w:sz w:val="26"/>
                <w:szCs w:val="26"/>
                <w:lang w:val="uk-UA"/>
              </w:rPr>
              <w:t>вміння використовувати сервіси інтернету;</w:t>
            </w:r>
          </w:p>
          <w:p w:rsidR="00070FE5" w:rsidRPr="00070FE5" w:rsidRDefault="00070FE5" w:rsidP="0007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eastAsia="Calibri" w:cs="Courier New"/>
                <w:sz w:val="26"/>
                <w:szCs w:val="26"/>
                <w:lang w:val="uk-UA"/>
              </w:rPr>
            </w:pPr>
            <w:r w:rsidRPr="00070FE5">
              <w:rPr>
                <w:rFonts w:eastAsia="Calibri" w:cs="Courier New"/>
                <w:sz w:val="26"/>
                <w:szCs w:val="26"/>
                <w:lang w:val="uk-UA"/>
              </w:rPr>
              <w:t>-</w:t>
            </w:r>
            <w:r w:rsidR="00B32D91">
              <w:rPr>
                <w:rFonts w:eastAsia="Calibri" w:cs="Courier New"/>
                <w:sz w:val="26"/>
                <w:szCs w:val="26"/>
                <w:lang w:val="uk-UA"/>
              </w:rPr>
              <w:t xml:space="preserve"> </w:t>
            </w:r>
            <w:r w:rsidRPr="00070FE5">
              <w:rPr>
                <w:rFonts w:eastAsia="Calibri" w:cs="Courier New"/>
                <w:sz w:val="26"/>
                <w:szCs w:val="26"/>
                <w:lang w:val="uk-UA"/>
              </w:rPr>
              <w:t>вміння використовувати електронні реєстри, системи електронного документообігу, відкриті цифрові ресурси.</w:t>
            </w:r>
          </w:p>
        </w:tc>
      </w:tr>
      <w:tr w:rsidR="00712807" w:rsidRPr="00070FE5" w:rsidTr="009F4A4B">
        <w:trPr>
          <w:trHeight w:val="20"/>
        </w:trPr>
        <w:tc>
          <w:tcPr>
            <w:tcW w:w="317" w:type="dxa"/>
          </w:tcPr>
          <w:p w:rsidR="00712807" w:rsidRPr="00824C60" w:rsidRDefault="00712807" w:rsidP="00712807">
            <w:pPr>
              <w:jc w:val="center"/>
              <w:rPr>
                <w:sz w:val="26"/>
                <w:szCs w:val="26"/>
                <w:lang w:val="uk-UA"/>
              </w:rPr>
            </w:pPr>
            <w:r w:rsidRPr="00824C60">
              <w:rPr>
                <w:sz w:val="26"/>
                <w:szCs w:val="26"/>
                <w:lang w:val="uk-UA"/>
              </w:rPr>
              <w:t>2</w:t>
            </w:r>
          </w:p>
        </w:tc>
        <w:tc>
          <w:tcPr>
            <w:tcW w:w="2519" w:type="dxa"/>
            <w:tcBorders>
              <w:top w:val="single" w:sz="4" w:space="0" w:color="auto"/>
              <w:left w:val="single" w:sz="4" w:space="0" w:color="auto"/>
              <w:bottom w:val="single" w:sz="4" w:space="0" w:color="auto"/>
              <w:right w:val="single" w:sz="4" w:space="0" w:color="auto"/>
            </w:tcBorders>
          </w:tcPr>
          <w:p w:rsidR="00712807" w:rsidRPr="00824C60" w:rsidRDefault="00712807" w:rsidP="00712807">
            <w:pPr>
              <w:pStyle w:val="rvps14"/>
              <w:rPr>
                <w:sz w:val="26"/>
                <w:szCs w:val="26"/>
              </w:rPr>
            </w:pPr>
            <w:r w:rsidRPr="00824C60">
              <w:rPr>
                <w:sz w:val="26"/>
                <w:szCs w:val="26"/>
              </w:rPr>
              <w:t>Прийняття ефективних рішень</w:t>
            </w:r>
          </w:p>
        </w:tc>
        <w:tc>
          <w:tcPr>
            <w:tcW w:w="6647" w:type="dxa"/>
            <w:tcBorders>
              <w:top w:val="single" w:sz="4" w:space="0" w:color="auto"/>
              <w:left w:val="single" w:sz="4" w:space="0" w:color="auto"/>
              <w:bottom w:val="single" w:sz="4" w:space="0" w:color="auto"/>
              <w:right w:val="single" w:sz="4" w:space="0" w:color="auto"/>
            </w:tcBorders>
          </w:tcPr>
          <w:p w:rsidR="00712807" w:rsidRPr="00824C60" w:rsidRDefault="00712807" w:rsidP="00712807">
            <w:pPr>
              <w:pStyle w:val="content"/>
              <w:spacing w:before="0" w:beforeAutospacing="0" w:after="120" w:afterAutospacing="0" w:line="240" w:lineRule="auto"/>
              <w:ind w:firstLine="0"/>
              <w:rPr>
                <w:rFonts w:ascii="Times New Roman" w:hAnsi="Times New Roman"/>
                <w:sz w:val="26"/>
                <w:szCs w:val="26"/>
              </w:rPr>
            </w:pPr>
            <w:r w:rsidRPr="00824C60">
              <w:rPr>
                <w:rFonts w:ascii="Times New Roman" w:hAnsi="Times New Roman"/>
                <w:sz w:val="26"/>
                <w:szCs w:val="26"/>
              </w:rPr>
              <w:t>-</w:t>
            </w:r>
            <w:r w:rsidR="00B32D91">
              <w:rPr>
                <w:rFonts w:ascii="Times New Roman" w:hAnsi="Times New Roman"/>
                <w:sz w:val="26"/>
                <w:szCs w:val="26"/>
              </w:rPr>
              <w:t xml:space="preserve"> </w:t>
            </w:r>
            <w:r w:rsidRPr="00824C60">
              <w:rPr>
                <w:rFonts w:ascii="Times New Roman" w:hAnsi="Times New Roman"/>
                <w:sz w:val="26"/>
                <w:szCs w:val="26"/>
              </w:rPr>
              <w:t>здатність приймати вчасні та виважені рішення;</w:t>
            </w:r>
          </w:p>
          <w:p w:rsidR="00712807" w:rsidRPr="00824C60" w:rsidRDefault="00712807" w:rsidP="00712807">
            <w:pPr>
              <w:pStyle w:val="content"/>
              <w:spacing w:before="0" w:beforeAutospacing="0" w:after="120" w:afterAutospacing="0" w:line="240" w:lineRule="auto"/>
              <w:ind w:firstLine="0"/>
              <w:rPr>
                <w:rFonts w:ascii="Times New Roman" w:hAnsi="Times New Roman"/>
                <w:sz w:val="26"/>
                <w:szCs w:val="26"/>
              </w:rPr>
            </w:pPr>
            <w:r w:rsidRPr="00824C60">
              <w:rPr>
                <w:rFonts w:ascii="Times New Roman" w:hAnsi="Times New Roman"/>
                <w:sz w:val="26"/>
                <w:szCs w:val="26"/>
              </w:rPr>
              <w:t>-</w:t>
            </w:r>
            <w:r w:rsidR="00B32D91">
              <w:rPr>
                <w:rFonts w:ascii="Times New Roman" w:hAnsi="Times New Roman"/>
                <w:sz w:val="26"/>
                <w:szCs w:val="26"/>
              </w:rPr>
              <w:t xml:space="preserve"> </w:t>
            </w:r>
            <w:r w:rsidRPr="00824C60">
              <w:rPr>
                <w:rFonts w:ascii="Times New Roman" w:hAnsi="Times New Roman"/>
                <w:sz w:val="26"/>
                <w:szCs w:val="26"/>
              </w:rPr>
              <w:t>аналіз альтернатив, спроможність іти на виважений ризик;</w:t>
            </w:r>
          </w:p>
          <w:p w:rsidR="00712807" w:rsidRPr="00824C60" w:rsidRDefault="00712807" w:rsidP="00712807">
            <w:pPr>
              <w:pStyle w:val="content"/>
              <w:spacing w:before="0" w:beforeAutospacing="0" w:after="120" w:afterAutospacing="0"/>
              <w:ind w:firstLine="0"/>
              <w:rPr>
                <w:rFonts w:ascii="Times New Roman" w:hAnsi="Times New Roman"/>
                <w:sz w:val="26"/>
                <w:szCs w:val="26"/>
              </w:rPr>
            </w:pPr>
            <w:r w:rsidRPr="00824C60">
              <w:rPr>
                <w:rFonts w:ascii="Times New Roman" w:hAnsi="Times New Roman"/>
                <w:sz w:val="26"/>
                <w:szCs w:val="26"/>
              </w:rPr>
              <w:t>-</w:t>
            </w:r>
            <w:r w:rsidR="00B32D91">
              <w:rPr>
                <w:rFonts w:ascii="Times New Roman" w:hAnsi="Times New Roman"/>
                <w:sz w:val="26"/>
                <w:szCs w:val="26"/>
              </w:rPr>
              <w:t xml:space="preserve"> </w:t>
            </w:r>
            <w:r w:rsidRPr="00824C60">
              <w:rPr>
                <w:rFonts w:ascii="Times New Roman" w:hAnsi="Times New Roman"/>
                <w:sz w:val="26"/>
                <w:szCs w:val="26"/>
              </w:rPr>
              <w:t>ініціативність щодо пропозицій та рішень.</w:t>
            </w:r>
          </w:p>
        </w:tc>
      </w:tr>
      <w:tr w:rsidR="00712807" w:rsidRPr="00D4540C" w:rsidTr="009F4A4B">
        <w:trPr>
          <w:trHeight w:val="20"/>
        </w:trPr>
        <w:tc>
          <w:tcPr>
            <w:tcW w:w="317" w:type="dxa"/>
          </w:tcPr>
          <w:p w:rsidR="00712807" w:rsidRPr="00824C60" w:rsidRDefault="00712807" w:rsidP="00712807">
            <w:pPr>
              <w:jc w:val="center"/>
              <w:rPr>
                <w:sz w:val="26"/>
                <w:szCs w:val="26"/>
              </w:rPr>
            </w:pPr>
            <w:r w:rsidRPr="00824C60">
              <w:rPr>
                <w:sz w:val="26"/>
                <w:szCs w:val="26"/>
              </w:rPr>
              <w:t>3</w:t>
            </w:r>
          </w:p>
        </w:tc>
        <w:tc>
          <w:tcPr>
            <w:tcW w:w="2519" w:type="dxa"/>
            <w:tcBorders>
              <w:top w:val="single" w:sz="4" w:space="0" w:color="auto"/>
              <w:left w:val="single" w:sz="4" w:space="0" w:color="auto"/>
              <w:bottom w:val="single" w:sz="4" w:space="0" w:color="auto"/>
              <w:right w:val="single" w:sz="4" w:space="0" w:color="auto"/>
            </w:tcBorders>
          </w:tcPr>
          <w:p w:rsidR="00712807" w:rsidRPr="00824C60" w:rsidRDefault="00712807" w:rsidP="00712807">
            <w:pPr>
              <w:pStyle w:val="rvps14"/>
              <w:rPr>
                <w:sz w:val="26"/>
                <w:szCs w:val="26"/>
              </w:rPr>
            </w:pPr>
            <w:r w:rsidRPr="00824C60">
              <w:rPr>
                <w:sz w:val="26"/>
                <w:szCs w:val="26"/>
              </w:rPr>
              <w:t>Досягнення результатів</w:t>
            </w:r>
          </w:p>
        </w:tc>
        <w:tc>
          <w:tcPr>
            <w:tcW w:w="6647" w:type="dxa"/>
            <w:tcBorders>
              <w:top w:val="single" w:sz="4" w:space="0" w:color="auto"/>
              <w:left w:val="single" w:sz="4" w:space="0" w:color="auto"/>
              <w:bottom w:val="single" w:sz="4" w:space="0" w:color="auto"/>
              <w:right w:val="single" w:sz="4" w:space="0" w:color="auto"/>
            </w:tcBorders>
          </w:tcPr>
          <w:p w:rsidR="00712807" w:rsidRPr="00824C60" w:rsidRDefault="00712807" w:rsidP="00712807">
            <w:pPr>
              <w:spacing w:after="120"/>
              <w:rPr>
                <w:sz w:val="26"/>
                <w:szCs w:val="26"/>
                <w:lang w:val="uk-UA"/>
              </w:rPr>
            </w:pPr>
            <w:r w:rsidRPr="00824C60">
              <w:rPr>
                <w:sz w:val="26"/>
                <w:szCs w:val="26"/>
                <w:lang w:val="uk-UA"/>
              </w:rPr>
              <w:t>-</w:t>
            </w:r>
            <w:r w:rsidR="00B32D91">
              <w:rPr>
                <w:sz w:val="26"/>
                <w:szCs w:val="26"/>
                <w:lang w:val="uk-UA"/>
              </w:rPr>
              <w:t xml:space="preserve"> </w:t>
            </w:r>
            <w:r w:rsidRPr="00824C60">
              <w:rPr>
                <w:sz w:val="26"/>
                <w:szCs w:val="26"/>
                <w:lang w:val="uk-UA"/>
              </w:rPr>
              <w:t>здатність до чіткого бачення результату діяльності;</w:t>
            </w:r>
          </w:p>
          <w:p w:rsidR="00712807" w:rsidRPr="00824C60" w:rsidRDefault="00712807" w:rsidP="00712807">
            <w:pPr>
              <w:rPr>
                <w:sz w:val="26"/>
                <w:szCs w:val="26"/>
                <w:lang w:val="uk-UA"/>
              </w:rPr>
            </w:pPr>
            <w:r w:rsidRPr="00824C60">
              <w:rPr>
                <w:sz w:val="26"/>
                <w:szCs w:val="26"/>
                <w:lang w:val="uk-UA"/>
              </w:rPr>
              <w:t>-</w:t>
            </w:r>
            <w:r w:rsidR="00B32D91">
              <w:rPr>
                <w:sz w:val="26"/>
                <w:szCs w:val="26"/>
                <w:lang w:val="uk-UA"/>
              </w:rPr>
              <w:t xml:space="preserve"> </w:t>
            </w:r>
            <w:r w:rsidRPr="00824C60">
              <w:rPr>
                <w:sz w:val="26"/>
                <w:szCs w:val="26"/>
                <w:lang w:val="uk-UA"/>
              </w:rPr>
              <w:t>вміння фокусувати зусилля для досягнення результату діяльності;</w:t>
            </w:r>
          </w:p>
          <w:p w:rsidR="00712807" w:rsidRPr="00824C60" w:rsidRDefault="00712807" w:rsidP="00712807">
            <w:pPr>
              <w:rPr>
                <w:sz w:val="26"/>
                <w:szCs w:val="26"/>
                <w:lang w:val="uk-UA"/>
              </w:rPr>
            </w:pPr>
            <w:r w:rsidRPr="00824C60">
              <w:rPr>
                <w:sz w:val="26"/>
                <w:szCs w:val="26"/>
                <w:lang w:val="uk-UA"/>
              </w:rPr>
              <w:t>-</w:t>
            </w:r>
            <w:r w:rsidR="00B32D91">
              <w:rPr>
                <w:sz w:val="26"/>
                <w:szCs w:val="26"/>
                <w:lang w:val="uk-UA"/>
              </w:rPr>
              <w:t xml:space="preserve"> </w:t>
            </w:r>
            <w:r w:rsidRPr="00824C60">
              <w:rPr>
                <w:sz w:val="26"/>
                <w:szCs w:val="26"/>
                <w:lang w:val="uk-UA"/>
              </w:rPr>
              <w:t>вміння запобігати та ефективно долати перешкоди.</w:t>
            </w:r>
          </w:p>
        </w:tc>
      </w:tr>
      <w:tr w:rsidR="00712807" w:rsidRPr="00070FE5" w:rsidTr="009F4A4B">
        <w:trPr>
          <w:trHeight w:val="20"/>
        </w:trPr>
        <w:tc>
          <w:tcPr>
            <w:tcW w:w="9483" w:type="dxa"/>
            <w:gridSpan w:val="3"/>
          </w:tcPr>
          <w:p w:rsidR="00712807" w:rsidRPr="00070FE5" w:rsidRDefault="00712807" w:rsidP="00712807">
            <w:pPr>
              <w:keepNext/>
              <w:keepLines/>
              <w:ind w:left="176" w:right="136"/>
              <w:jc w:val="center"/>
              <w:rPr>
                <w:b/>
                <w:sz w:val="26"/>
                <w:szCs w:val="26"/>
                <w:lang w:val="uk-UA"/>
              </w:rPr>
            </w:pPr>
            <w:r w:rsidRPr="00070FE5">
              <w:rPr>
                <w:b/>
                <w:sz w:val="26"/>
                <w:szCs w:val="26"/>
                <w:lang w:val="uk-UA"/>
              </w:rPr>
              <w:t>Професійні знання</w:t>
            </w:r>
          </w:p>
        </w:tc>
      </w:tr>
      <w:tr w:rsidR="00712807" w:rsidRPr="00070FE5" w:rsidTr="009F4A4B">
        <w:trPr>
          <w:trHeight w:val="20"/>
        </w:trPr>
        <w:tc>
          <w:tcPr>
            <w:tcW w:w="2836" w:type="dxa"/>
            <w:gridSpan w:val="2"/>
          </w:tcPr>
          <w:p w:rsidR="00712807" w:rsidRPr="00070FE5" w:rsidRDefault="00712807" w:rsidP="00712807">
            <w:pPr>
              <w:spacing w:before="100" w:beforeAutospacing="1" w:after="100" w:afterAutospacing="1"/>
              <w:jc w:val="center"/>
              <w:rPr>
                <w:sz w:val="26"/>
                <w:szCs w:val="26"/>
                <w:lang w:val="uk-UA"/>
              </w:rPr>
            </w:pPr>
            <w:r w:rsidRPr="00070FE5">
              <w:rPr>
                <w:sz w:val="26"/>
                <w:szCs w:val="26"/>
                <w:lang w:val="uk-UA"/>
              </w:rPr>
              <w:t>Вимога</w:t>
            </w:r>
          </w:p>
        </w:tc>
        <w:tc>
          <w:tcPr>
            <w:tcW w:w="6647" w:type="dxa"/>
          </w:tcPr>
          <w:p w:rsidR="00712807" w:rsidRPr="00070FE5" w:rsidRDefault="00712807" w:rsidP="00712807">
            <w:pPr>
              <w:ind w:right="164"/>
              <w:jc w:val="center"/>
              <w:rPr>
                <w:sz w:val="26"/>
                <w:szCs w:val="26"/>
                <w:lang w:val="uk-UA"/>
              </w:rPr>
            </w:pPr>
            <w:r w:rsidRPr="00070FE5">
              <w:rPr>
                <w:sz w:val="26"/>
                <w:szCs w:val="26"/>
                <w:lang w:val="uk-UA"/>
              </w:rPr>
              <w:t>Компоненти вимоги</w:t>
            </w:r>
          </w:p>
        </w:tc>
      </w:tr>
      <w:tr w:rsidR="00712807" w:rsidRPr="00070FE5" w:rsidTr="009F4A4B">
        <w:trPr>
          <w:trHeight w:val="20"/>
        </w:trPr>
        <w:tc>
          <w:tcPr>
            <w:tcW w:w="317" w:type="dxa"/>
          </w:tcPr>
          <w:p w:rsidR="00712807" w:rsidRPr="00070FE5" w:rsidRDefault="00712807" w:rsidP="00712807">
            <w:pPr>
              <w:spacing w:before="100" w:beforeAutospacing="1" w:after="100" w:afterAutospacing="1"/>
              <w:rPr>
                <w:sz w:val="26"/>
                <w:szCs w:val="26"/>
                <w:lang w:val="uk-UA"/>
              </w:rPr>
            </w:pPr>
            <w:r w:rsidRPr="00070FE5">
              <w:rPr>
                <w:sz w:val="26"/>
                <w:szCs w:val="26"/>
                <w:lang w:val="uk-UA"/>
              </w:rPr>
              <w:t>1</w:t>
            </w:r>
          </w:p>
        </w:tc>
        <w:tc>
          <w:tcPr>
            <w:tcW w:w="2519" w:type="dxa"/>
          </w:tcPr>
          <w:p w:rsidR="00712807" w:rsidRPr="00070FE5" w:rsidRDefault="00712807" w:rsidP="00712807">
            <w:pPr>
              <w:keepNext/>
              <w:keepLines/>
              <w:spacing w:before="60" w:beforeAutospacing="1" w:afterAutospacing="1"/>
              <w:rPr>
                <w:sz w:val="26"/>
                <w:szCs w:val="26"/>
                <w:lang w:val="uk-UA"/>
              </w:rPr>
            </w:pPr>
            <w:r w:rsidRPr="00070FE5">
              <w:rPr>
                <w:sz w:val="26"/>
                <w:szCs w:val="26"/>
                <w:lang w:val="uk-UA"/>
              </w:rPr>
              <w:t>Знання законодавства</w:t>
            </w:r>
          </w:p>
        </w:tc>
        <w:tc>
          <w:tcPr>
            <w:tcW w:w="6647" w:type="dxa"/>
          </w:tcPr>
          <w:p w:rsidR="00712807" w:rsidRPr="00070FE5" w:rsidRDefault="00712807" w:rsidP="00712807">
            <w:pPr>
              <w:ind w:right="164"/>
              <w:jc w:val="both"/>
              <w:rPr>
                <w:sz w:val="26"/>
                <w:szCs w:val="26"/>
                <w:lang w:val="uk-UA"/>
              </w:rPr>
            </w:pPr>
            <w:r w:rsidRPr="00070FE5">
              <w:rPr>
                <w:sz w:val="26"/>
                <w:szCs w:val="26"/>
                <w:lang w:val="uk-UA"/>
              </w:rPr>
              <w:t>Знання:</w:t>
            </w:r>
          </w:p>
          <w:p w:rsidR="00712807" w:rsidRPr="00070FE5" w:rsidRDefault="00712807" w:rsidP="00712807">
            <w:pPr>
              <w:ind w:right="164"/>
              <w:jc w:val="both"/>
              <w:rPr>
                <w:sz w:val="26"/>
                <w:szCs w:val="26"/>
                <w:lang w:val="uk-UA"/>
              </w:rPr>
            </w:pPr>
            <w:r w:rsidRPr="00070FE5">
              <w:rPr>
                <w:sz w:val="26"/>
                <w:szCs w:val="26"/>
                <w:lang w:val="uk-UA"/>
              </w:rPr>
              <w:t xml:space="preserve">  Конституції України;</w:t>
            </w:r>
          </w:p>
          <w:p w:rsidR="00712807" w:rsidRPr="00070FE5" w:rsidRDefault="00712807" w:rsidP="00712807">
            <w:pPr>
              <w:ind w:right="164"/>
              <w:jc w:val="both"/>
              <w:rPr>
                <w:sz w:val="26"/>
                <w:szCs w:val="26"/>
                <w:lang w:val="uk-UA"/>
              </w:rPr>
            </w:pPr>
            <w:r w:rsidRPr="00070FE5">
              <w:rPr>
                <w:sz w:val="26"/>
                <w:szCs w:val="26"/>
                <w:lang w:val="uk-UA"/>
              </w:rPr>
              <w:t xml:space="preserve">  Закону України “Про державну службу”;</w:t>
            </w:r>
          </w:p>
          <w:p w:rsidR="00712807" w:rsidRPr="00070FE5" w:rsidRDefault="00712807" w:rsidP="00712807">
            <w:pPr>
              <w:ind w:right="164"/>
              <w:jc w:val="both"/>
              <w:rPr>
                <w:sz w:val="26"/>
                <w:szCs w:val="26"/>
                <w:lang w:val="uk-UA"/>
              </w:rPr>
            </w:pPr>
            <w:r w:rsidRPr="00070FE5">
              <w:rPr>
                <w:sz w:val="26"/>
                <w:szCs w:val="26"/>
                <w:lang w:val="uk-UA"/>
              </w:rPr>
              <w:t xml:space="preserve">  Закону України “Про запобігання корупції”.</w:t>
            </w:r>
          </w:p>
        </w:tc>
      </w:tr>
      <w:tr w:rsidR="00712807" w:rsidRPr="00070FE5" w:rsidTr="009F4A4B">
        <w:trPr>
          <w:trHeight w:val="20"/>
        </w:trPr>
        <w:tc>
          <w:tcPr>
            <w:tcW w:w="317" w:type="dxa"/>
          </w:tcPr>
          <w:p w:rsidR="00712807" w:rsidRPr="00070FE5" w:rsidRDefault="00712807" w:rsidP="00712807">
            <w:pPr>
              <w:spacing w:before="100" w:beforeAutospacing="1" w:after="100" w:afterAutospacing="1"/>
              <w:rPr>
                <w:sz w:val="26"/>
                <w:szCs w:val="26"/>
                <w:lang w:val="uk-UA"/>
              </w:rPr>
            </w:pPr>
            <w:r w:rsidRPr="00070FE5">
              <w:rPr>
                <w:sz w:val="26"/>
                <w:szCs w:val="26"/>
                <w:lang w:val="uk-UA"/>
              </w:rPr>
              <w:t>2</w:t>
            </w:r>
          </w:p>
        </w:tc>
        <w:tc>
          <w:tcPr>
            <w:tcW w:w="2519" w:type="dxa"/>
          </w:tcPr>
          <w:p w:rsidR="00712807" w:rsidRPr="00070FE5" w:rsidRDefault="00712807" w:rsidP="00712807">
            <w:pPr>
              <w:keepNext/>
              <w:keepLines/>
              <w:spacing w:before="60" w:beforeAutospacing="1" w:afterAutospacing="1"/>
              <w:rPr>
                <w:sz w:val="26"/>
                <w:szCs w:val="26"/>
                <w:lang w:val="uk-UA"/>
              </w:rPr>
            </w:pPr>
            <w:r w:rsidRPr="00070FE5">
              <w:rPr>
                <w:sz w:val="26"/>
                <w:szCs w:val="26"/>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47" w:type="dxa"/>
          </w:tcPr>
          <w:p w:rsidR="00712807" w:rsidRPr="00070FE5" w:rsidRDefault="003E6713" w:rsidP="00712807">
            <w:pPr>
              <w:ind w:right="165"/>
              <w:jc w:val="both"/>
              <w:rPr>
                <w:color w:val="000000"/>
                <w:sz w:val="26"/>
                <w:szCs w:val="26"/>
                <w:lang w:val="uk-UA"/>
              </w:rPr>
            </w:pPr>
            <w:r>
              <w:rPr>
                <w:color w:val="000000"/>
                <w:sz w:val="26"/>
                <w:szCs w:val="26"/>
                <w:lang w:val="uk-UA"/>
              </w:rPr>
              <w:t xml:space="preserve">  </w:t>
            </w:r>
            <w:r w:rsidR="00712807" w:rsidRPr="00070FE5">
              <w:rPr>
                <w:color w:val="000000"/>
                <w:sz w:val="26"/>
                <w:szCs w:val="26"/>
                <w:lang w:val="uk-UA"/>
              </w:rPr>
              <w:t>Закон України “Про охорону навколишнього природного середовища”;</w:t>
            </w:r>
          </w:p>
          <w:p w:rsidR="00712807" w:rsidRPr="00070FE5" w:rsidRDefault="003E6713" w:rsidP="00712807">
            <w:pPr>
              <w:ind w:right="165"/>
              <w:jc w:val="both"/>
              <w:rPr>
                <w:color w:val="000000"/>
                <w:sz w:val="26"/>
                <w:szCs w:val="26"/>
                <w:lang w:val="uk-UA"/>
              </w:rPr>
            </w:pPr>
            <w:r>
              <w:rPr>
                <w:color w:val="000000"/>
                <w:sz w:val="26"/>
                <w:szCs w:val="26"/>
                <w:lang w:val="uk-UA"/>
              </w:rPr>
              <w:t xml:space="preserve">  </w:t>
            </w:r>
            <w:r w:rsidR="00712807" w:rsidRPr="00070FE5">
              <w:rPr>
                <w:color w:val="000000"/>
                <w:sz w:val="26"/>
                <w:szCs w:val="26"/>
                <w:lang w:val="uk-UA"/>
              </w:rPr>
              <w:t>Закон України “Про основні засади державного нагляду (контролю) у сфері господарської діяльності”;</w:t>
            </w:r>
          </w:p>
          <w:p w:rsidR="00712807" w:rsidRPr="00070FE5" w:rsidRDefault="003E6713" w:rsidP="00712807">
            <w:pPr>
              <w:ind w:left="-108"/>
              <w:rPr>
                <w:sz w:val="26"/>
                <w:szCs w:val="26"/>
                <w:lang w:val="uk-UA"/>
              </w:rPr>
            </w:pPr>
            <w:r>
              <w:rPr>
                <w:sz w:val="26"/>
                <w:szCs w:val="26"/>
                <w:lang w:val="uk-UA"/>
              </w:rPr>
              <w:t xml:space="preserve">    </w:t>
            </w:r>
            <w:r w:rsidR="00712807" w:rsidRPr="00070FE5">
              <w:rPr>
                <w:sz w:val="26"/>
                <w:szCs w:val="26"/>
                <w:lang w:val="uk-UA"/>
              </w:rPr>
              <w:t xml:space="preserve">Закон України “Про державний контроль за      </w:t>
            </w:r>
            <w:r w:rsidR="001452DD">
              <w:rPr>
                <w:sz w:val="26"/>
                <w:szCs w:val="26"/>
                <w:lang w:val="uk-UA"/>
              </w:rPr>
              <w:t xml:space="preserve">                                                              в   в</w:t>
            </w:r>
            <w:r w:rsidR="00712807" w:rsidRPr="00070FE5">
              <w:rPr>
                <w:sz w:val="26"/>
                <w:szCs w:val="26"/>
                <w:lang w:val="uk-UA"/>
              </w:rPr>
              <w:t>икористанням та охороною земель”;</w:t>
            </w:r>
          </w:p>
          <w:p w:rsidR="00712807" w:rsidRPr="00070FE5" w:rsidRDefault="003E6713" w:rsidP="00712807">
            <w:pPr>
              <w:ind w:left="-108"/>
              <w:rPr>
                <w:sz w:val="26"/>
                <w:szCs w:val="26"/>
                <w:lang w:val="uk-UA"/>
              </w:rPr>
            </w:pPr>
            <w:r>
              <w:rPr>
                <w:sz w:val="26"/>
                <w:szCs w:val="26"/>
                <w:lang w:val="uk-UA"/>
              </w:rPr>
              <w:t xml:space="preserve">   </w:t>
            </w:r>
            <w:r w:rsidR="00712807" w:rsidRPr="00070FE5">
              <w:rPr>
                <w:sz w:val="26"/>
                <w:szCs w:val="26"/>
                <w:lang w:val="uk-UA"/>
              </w:rPr>
              <w:t xml:space="preserve"> Закон України «Про відходи»</w:t>
            </w:r>
          </w:p>
          <w:p w:rsidR="00712807" w:rsidRPr="00070FE5" w:rsidRDefault="003E6713" w:rsidP="00712807">
            <w:pPr>
              <w:ind w:left="-108"/>
              <w:rPr>
                <w:sz w:val="26"/>
                <w:szCs w:val="26"/>
                <w:lang w:val="uk-UA"/>
              </w:rPr>
            </w:pPr>
            <w:r>
              <w:rPr>
                <w:sz w:val="26"/>
                <w:szCs w:val="26"/>
                <w:lang w:val="uk-UA"/>
              </w:rPr>
              <w:t xml:space="preserve">    </w:t>
            </w:r>
            <w:r w:rsidR="00712807" w:rsidRPr="00070FE5">
              <w:rPr>
                <w:sz w:val="26"/>
                <w:szCs w:val="26"/>
                <w:lang w:val="uk-UA"/>
              </w:rPr>
              <w:t>Закон України “Про охорону земель”;</w:t>
            </w:r>
          </w:p>
          <w:p w:rsidR="00712807" w:rsidRPr="00070FE5" w:rsidRDefault="003E6713" w:rsidP="00712807">
            <w:pPr>
              <w:ind w:left="-108"/>
              <w:rPr>
                <w:sz w:val="26"/>
                <w:szCs w:val="26"/>
                <w:lang w:val="uk-UA"/>
              </w:rPr>
            </w:pPr>
            <w:r>
              <w:rPr>
                <w:sz w:val="26"/>
                <w:szCs w:val="26"/>
                <w:lang w:val="uk-UA"/>
              </w:rPr>
              <w:t xml:space="preserve">    </w:t>
            </w:r>
            <w:r w:rsidR="00712807" w:rsidRPr="00070FE5">
              <w:rPr>
                <w:sz w:val="26"/>
                <w:szCs w:val="26"/>
                <w:lang w:val="uk-UA"/>
              </w:rPr>
              <w:t>Закон України “ Про оцінку впливу на довкілля ”</w:t>
            </w:r>
          </w:p>
          <w:p w:rsidR="00712807" w:rsidRPr="00070FE5" w:rsidRDefault="003E6713" w:rsidP="00712807">
            <w:pPr>
              <w:rPr>
                <w:sz w:val="26"/>
                <w:szCs w:val="26"/>
              </w:rPr>
            </w:pPr>
            <w:r>
              <w:rPr>
                <w:sz w:val="26"/>
                <w:szCs w:val="26"/>
                <w:lang w:val="uk-UA"/>
              </w:rPr>
              <w:t xml:space="preserve">  </w:t>
            </w:r>
            <w:r w:rsidR="00712807" w:rsidRPr="00070FE5">
              <w:rPr>
                <w:sz w:val="26"/>
                <w:szCs w:val="26"/>
                <w:lang w:val="uk-UA"/>
              </w:rPr>
              <w:t>Кодекс України про адміністративні правопорушення.</w:t>
            </w:r>
          </w:p>
          <w:p w:rsidR="00712807" w:rsidRPr="00070FE5" w:rsidRDefault="00712807" w:rsidP="00712807">
            <w:pPr>
              <w:ind w:left="-108"/>
              <w:rPr>
                <w:sz w:val="26"/>
                <w:szCs w:val="26"/>
                <w:lang w:val="uk-UA"/>
              </w:rPr>
            </w:pPr>
            <w:r w:rsidRPr="00070FE5">
              <w:rPr>
                <w:sz w:val="26"/>
                <w:szCs w:val="26"/>
                <w:lang w:val="uk-UA"/>
              </w:rPr>
              <w:t xml:space="preserve">. </w:t>
            </w:r>
          </w:p>
          <w:p w:rsidR="00712807" w:rsidRPr="00070FE5" w:rsidRDefault="00712807" w:rsidP="00712807">
            <w:pPr>
              <w:ind w:right="165"/>
              <w:jc w:val="both"/>
              <w:rPr>
                <w:sz w:val="26"/>
                <w:szCs w:val="26"/>
                <w:lang w:val="uk-UA"/>
              </w:rPr>
            </w:pPr>
          </w:p>
        </w:tc>
      </w:tr>
    </w:tbl>
    <w:p w:rsidR="00070FE5" w:rsidRPr="00A93410" w:rsidRDefault="00070FE5">
      <w:pPr>
        <w:rPr>
          <w:lang w:val="uk-UA"/>
        </w:rPr>
      </w:pPr>
    </w:p>
    <w:sectPr w:rsidR="00070FE5" w:rsidRPr="00A934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7DCE"/>
    <w:multiLevelType w:val="hybridMultilevel"/>
    <w:tmpl w:val="50A8A3FE"/>
    <w:lvl w:ilvl="0" w:tplc="085048D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10"/>
    <w:rsid w:val="000458E4"/>
    <w:rsid w:val="00061E91"/>
    <w:rsid w:val="00070FE5"/>
    <w:rsid w:val="001452DD"/>
    <w:rsid w:val="001D1AF2"/>
    <w:rsid w:val="00215EBE"/>
    <w:rsid w:val="00274194"/>
    <w:rsid w:val="002B2FB8"/>
    <w:rsid w:val="002D1F13"/>
    <w:rsid w:val="00304545"/>
    <w:rsid w:val="003638E3"/>
    <w:rsid w:val="00373EF3"/>
    <w:rsid w:val="003E6713"/>
    <w:rsid w:val="004C7D94"/>
    <w:rsid w:val="004F7CD4"/>
    <w:rsid w:val="00540E41"/>
    <w:rsid w:val="00575C9A"/>
    <w:rsid w:val="00712807"/>
    <w:rsid w:val="007410CB"/>
    <w:rsid w:val="007756B4"/>
    <w:rsid w:val="00824C60"/>
    <w:rsid w:val="008773F7"/>
    <w:rsid w:val="008C1D7E"/>
    <w:rsid w:val="0092488E"/>
    <w:rsid w:val="009769EE"/>
    <w:rsid w:val="009F4A4B"/>
    <w:rsid w:val="00A71608"/>
    <w:rsid w:val="00A93410"/>
    <w:rsid w:val="00AD3521"/>
    <w:rsid w:val="00B32D91"/>
    <w:rsid w:val="00B856FC"/>
    <w:rsid w:val="00BE590C"/>
    <w:rsid w:val="00BF66BF"/>
    <w:rsid w:val="00C97D2B"/>
    <w:rsid w:val="00CD7251"/>
    <w:rsid w:val="00D300C8"/>
    <w:rsid w:val="00D4540C"/>
    <w:rsid w:val="00D72364"/>
    <w:rsid w:val="00D841E1"/>
    <w:rsid w:val="00DD0DDA"/>
    <w:rsid w:val="00E84E3C"/>
    <w:rsid w:val="00EA7C4D"/>
    <w:rsid w:val="00FE23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4847"/>
  <w15:chartTrackingRefBased/>
  <w15:docId w15:val="{D72F6A44-3382-4849-956D-D5AE1298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4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A93410"/>
    <w:rPr>
      <w:rFonts w:cs="Times New Roman"/>
    </w:rPr>
  </w:style>
  <w:style w:type="paragraph" w:styleId="a3">
    <w:name w:val="caption"/>
    <w:basedOn w:val="a"/>
    <w:next w:val="a"/>
    <w:qFormat/>
    <w:rsid w:val="00A93410"/>
    <w:pPr>
      <w:jc w:val="center"/>
    </w:pPr>
    <w:rPr>
      <w:rFonts w:eastAsia="Calibri"/>
      <w:b/>
      <w:bCs/>
      <w:sz w:val="26"/>
      <w:szCs w:val="28"/>
      <w:lang w:val="uk-UA" w:eastAsia="uk-UA"/>
    </w:rPr>
  </w:style>
  <w:style w:type="paragraph" w:styleId="3">
    <w:name w:val="Body Text 3"/>
    <w:basedOn w:val="a"/>
    <w:link w:val="30"/>
    <w:semiHidden/>
    <w:rsid w:val="00A93410"/>
    <w:pPr>
      <w:jc w:val="center"/>
    </w:pPr>
    <w:rPr>
      <w:sz w:val="26"/>
      <w:szCs w:val="28"/>
    </w:rPr>
  </w:style>
  <w:style w:type="character" w:customStyle="1" w:styleId="30">
    <w:name w:val="Основной текст 3 Знак"/>
    <w:basedOn w:val="a0"/>
    <w:link w:val="3"/>
    <w:semiHidden/>
    <w:rsid w:val="00A93410"/>
    <w:rPr>
      <w:rFonts w:ascii="Times New Roman" w:eastAsia="Times New Roman" w:hAnsi="Times New Roman" w:cs="Times New Roman"/>
      <w:sz w:val="26"/>
      <w:szCs w:val="28"/>
      <w:lang w:val="ru-RU" w:eastAsia="ru-RU"/>
    </w:rPr>
  </w:style>
  <w:style w:type="table" w:styleId="a4">
    <w:name w:val="Table Grid"/>
    <w:basedOn w:val="a1"/>
    <w:uiPriority w:val="39"/>
    <w:rsid w:val="0007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712807"/>
    <w:rPr>
      <w:rFonts w:cs="Times New Roman"/>
    </w:rPr>
  </w:style>
  <w:style w:type="paragraph" w:customStyle="1" w:styleId="rvps14">
    <w:name w:val="rvps14"/>
    <w:basedOn w:val="a"/>
    <w:rsid w:val="00712807"/>
    <w:pPr>
      <w:spacing w:before="100" w:beforeAutospacing="1" w:after="100" w:afterAutospacing="1"/>
    </w:pPr>
    <w:rPr>
      <w:rFonts w:eastAsia="Calibri"/>
      <w:lang w:val="uk-UA" w:eastAsia="uk-UA"/>
    </w:rPr>
  </w:style>
  <w:style w:type="paragraph" w:customStyle="1" w:styleId="content">
    <w:name w:val="content"/>
    <w:basedOn w:val="a"/>
    <w:rsid w:val="00712807"/>
    <w:pPr>
      <w:spacing w:before="100" w:beforeAutospacing="1" w:after="100" w:afterAutospacing="1" w:line="162" w:lineRule="atLeast"/>
      <w:ind w:firstLine="360"/>
      <w:jc w:val="both"/>
    </w:pPr>
    <w:rPr>
      <w:rFonts w:ascii="Verdana" w:hAnsi="Verdana"/>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cadrychn12@ukr.net"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1316</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2022-02-01T08:46:00Z</dcterms:created>
  <dcterms:modified xsi:type="dcterms:W3CDTF">2022-02-02T06:56:00Z</dcterms:modified>
</cp:coreProperties>
</file>